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Ind w:w="-108" w:type="dxa"/>
        <w:tblLayout w:type="fixed"/>
        <w:tblCellMar>
          <w:left w:w="10" w:type="dxa"/>
          <w:right w:w="10" w:type="dxa"/>
        </w:tblCellMar>
        <w:tblLook w:val="04A0" w:firstRow="1" w:lastRow="0" w:firstColumn="1" w:lastColumn="0" w:noHBand="0" w:noVBand="1"/>
      </w:tblPr>
      <w:tblGrid>
        <w:gridCol w:w="1951"/>
        <w:gridCol w:w="8054"/>
      </w:tblGrid>
      <w:tr w:rsidR="006B0EB5" w14:paraId="5851B66E" w14:textId="77777777">
        <w:tblPrEx>
          <w:tblCellMar>
            <w:top w:w="0" w:type="dxa"/>
            <w:bottom w:w="0" w:type="dxa"/>
          </w:tblCellMar>
        </w:tblPrEx>
        <w:tc>
          <w:tcPr>
            <w:tcW w:w="1951" w:type="dxa"/>
            <w:tcMar>
              <w:top w:w="0" w:type="dxa"/>
              <w:left w:w="108" w:type="dxa"/>
              <w:bottom w:w="0" w:type="dxa"/>
              <w:right w:w="108" w:type="dxa"/>
            </w:tcMar>
          </w:tcPr>
          <w:p w14:paraId="569BAABD" w14:textId="77777777" w:rsidR="006B0EB5" w:rsidRDefault="006B0EB5">
            <w:pPr>
              <w:pStyle w:val="Standard"/>
              <w:suppressAutoHyphens w:val="0"/>
              <w:snapToGrid w:val="0"/>
              <w:spacing w:after="0" w:line="240" w:lineRule="auto"/>
              <w:rPr>
                <w:rFonts w:ascii="Comic Sans MS" w:eastAsia="Times New Roman" w:hAnsi="Comic Sans MS" w:cs="Times New Roman"/>
                <w:sz w:val="24"/>
                <w:szCs w:val="24"/>
                <w:lang w:eastAsia="fr-FR"/>
              </w:rPr>
            </w:pPr>
          </w:p>
        </w:tc>
        <w:tc>
          <w:tcPr>
            <w:tcW w:w="8054" w:type="dxa"/>
            <w:tcMar>
              <w:top w:w="0" w:type="dxa"/>
              <w:left w:w="108" w:type="dxa"/>
              <w:bottom w:w="0" w:type="dxa"/>
              <w:right w:w="108" w:type="dxa"/>
            </w:tcMar>
          </w:tcPr>
          <w:p w14:paraId="2CF1EE5A" w14:textId="77777777" w:rsidR="006B0EB5" w:rsidRDefault="002C31E2">
            <w:pPr>
              <w:pStyle w:val="Standard"/>
              <w:suppressAutoHyphens w:val="0"/>
              <w:spacing w:after="0" w:line="240" w:lineRule="auto"/>
              <w:jc w:val="center"/>
              <w:rPr>
                <w:rFonts w:ascii="Comic Sans MS" w:eastAsia="Times New Roman" w:hAnsi="Comic Sans MS" w:cs="Times New Roman"/>
                <w:b/>
                <w:sz w:val="36"/>
                <w:szCs w:val="36"/>
                <w:lang w:eastAsia="fr-FR"/>
              </w:rPr>
            </w:pPr>
            <w:r>
              <w:rPr>
                <w:rFonts w:ascii="Comic Sans MS" w:eastAsia="Times New Roman" w:hAnsi="Comic Sans MS" w:cs="Times New Roman"/>
                <w:b/>
                <w:sz w:val="36"/>
                <w:szCs w:val="36"/>
                <w:lang w:eastAsia="fr-FR"/>
              </w:rPr>
              <w:t>Ligue Auvergne Rhône Alpes de Vol Libre</w:t>
            </w:r>
          </w:p>
        </w:tc>
      </w:tr>
    </w:tbl>
    <w:p w14:paraId="51D07B97" w14:textId="77777777" w:rsidR="006B0EB5" w:rsidRDefault="006B0EB5">
      <w:pPr>
        <w:pStyle w:val="Standard"/>
        <w:jc w:val="center"/>
        <w:rPr>
          <w:sz w:val="16"/>
          <w:szCs w:val="16"/>
          <w:u w:val="single"/>
          <w:lang w:val="fr-CH"/>
        </w:rPr>
      </w:pPr>
    </w:p>
    <w:p w14:paraId="462243B2" w14:textId="77777777" w:rsidR="006B0EB5" w:rsidRDefault="002C31E2">
      <w:pPr>
        <w:pStyle w:val="Titre1"/>
        <w:spacing w:before="0"/>
        <w:jc w:val="center"/>
        <w:rPr>
          <w:rFonts w:ascii="Comic Sans MS" w:hAnsi="Comic Sans MS"/>
          <w:sz w:val="24"/>
          <w:szCs w:val="24"/>
          <w:u w:val="single"/>
          <w:lang w:val="fr-CH"/>
        </w:rPr>
      </w:pPr>
      <w:r>
        <w:rPr>
          <w:rFonts w:ascii="Comic Sans MS" w:hAnsi="Comic Sans MS"/>
          <w:sz w:val="24"/>
          <w:szCs w:val="24"/>
          <w:u w:val="single"/>
          <w:lang w:val="fr-CH"/>
        </w:rPr>
        <w:t>Compte rendu « d’examen » biplace</w:t>
      </w:r>
    </w:p>
    <w:p w14:paraId="2B8BD676"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4 et 5 </w:t>
      </w:r>
      <w:proofErr w:type="gramStart"/>
      <w:r>
        <w:rPr>
          <w:rFonts w:ascii="Comic Sans MS" w:hAnsi="Comic Sans MS"/>
          <w:color w:val="FF0000"/>
          <w:sz w:val="24"/>
          <w:szCs w:val="24"/>
          <w:lang w:val="fr-CH"/>
        </w:rPr>
        <w:t>juin  2022</w:t>
      </w:r>
      <w:proofErr w:type="gramEnd"/>
      <w:r>
        <w:rPr>
          <w:rFonts w:ascii="Comic Sans MS" w:hAnsi="Comic Sans MS"/>
          <w:color w:val="FF0000"/>
          <w:sz w:val="24"/>
          <w:szCs w:val="24"/>
          <w:lang w:val="fr-CH"/>
        </w:rPr>
        <w:t xml:space="preserve"> SAPENAY</w:t>
      </w:r>
    </w:p>
    <w:p w14:paraId="2EAF3BB1" w14:textId="77777777" w:rsidR="006B0EB5" w:rsidRDefault="006B0EB5">
      <w:pPr>
        <w:pStyle w:val="Standard"/>
        <w:spacing w:after="0"/>
        <w:jc w:val="center"/>
        <w:rPr>
          <w:rFonts w:ascii="Comic Sans MS" w:hAnsi="Comic Sans MS"/>
          <w:b/>
          <w:sz w:val="24"/>
          <w:szCs w:val="24"/>
          <w:lang w:val="fr-CH"/>
        </w:rPr>
      </w:pPr>
    </w:p>
    <w:p w14:paraId="1391D271" w14:textId="77777777" w:rsidR="006B0EB5" w:rsidRDefault="002C31E2">
      <w:pPr>
        <w:pStyle w:val="Standard"/>
        <w:spacing w:after="0"/>
        <w:rPr>
          <w:rFonts w:ascii="Comic Sans MS" w:hAnsi="Comic Sans MS"/>
          <w:sz w:val="24"/>
          <w:szCs w:val="24"/>
        </w:rPr>
      </w:pPr>
      <w:r>
        <w:rPr>
          <w:rFonts w:ascii="Comic Sans MS" w:hAnsi="Comic Sans MS"/>
          <w:b/>
          <w:sz w:val="24"/>
          <w:szCs w:val="24"/>
          <w:lang w:val="fr-CH"/>
        </w:rPr>
        <w:t>Lieu de la formation </w:t>
      </w:r>
      <w:r>
        <w:rPr>
          <w:rFonts w:ascii="Comic Sans MS" w:hAnsi="Comic Sans MS"/>
          <w:sz w:val="24"/>
          <w:szCs w:val="24"/>
          <w:lang w:val="fr-CH"/>
        </w:rPr>
        <w:t>:</w:t>
      </w:r>
    </w:p>
    <w:p w14:paraId="5C42E40F"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SAPENAY</w:t>
      </w:r>
    </w:p>
    <w:p w14:paraId="0D33F755" w14:textId="77777777" w:rsidR="006B0EB5" w:rsidRDefault="002C31E2">
      <w:pPr>
        <w:pStyle w:val="Standard"/>
        <w:spacing w:after="0"/>
        <w:rPr>
          <w:rFonts w:ascii="Comic Sans MS" w:hAnsi="Comic Sans MS"/>
          <w:sz w:val="24"/>
          <w:szCs w:val="24"/>
        </w:rPr>
      </w:pPr>
      <w:r>
        <w:rPr>
          <w:rFonts w:ascii="Comic Sans MS" w:hAnsi="Comic Sans MS"/>
          <w:b/>
          <w:sz w:val="24"/>
          <w:szCs w:val="24"/>
          <w:lang w:val="fr-CH"/>
        </w:rPr>
        <w:t>Dates de l’Examen</w:t>
      </w:r>
      <w:r>
        <w:rPr>
          <w:rFonts w:ascii="Comic Sans MS" w:hAnsi="Comic Sans MS"/>
          <w:sz w:val="24"/>
          <w:szCs w:val="24"/>
          <w:lang w:val="fr-CH"/>
        </w:rPr>
        <w:t> :</w:t>
      </w:r>
    </w:p>
    <w:p w14:paraId="1DA4303A"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4 et 5 juin 2022</w:t>
      </w:r>
    </w:p>
    <w:p w14:paraId="3EDAEB53"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Equipe pédagogique :</w:t>
      </w:r>
    </w:p>
    <w:p w14:paraId="6F82A937" w14:textId="77777777" w:rsidR="006B0EB5" w:rsidRDefault="002C31E2">
      <w:pPr>
        <w:pStyle w:val="Standard"/>
        <w:spacing w:after="0"/>
        <w:ind w:left="708"/>
        <w:rPr>
          <w:rFonts w:ascii="Comic Sans MS" w:hAnsi="Comic Sans MS"/>
          <w:color w:val="FF0000"/>
          <w:sz w:val="24"/>
          <w:szCs w:val="24"/>
          <w:lang w:val="fr-CH"/>
        </w:rPr>
      </w:pPr>
      <w:r>
        <w:rPr>
          <w:rFonts w:ascii="Comic Sans MS" w:hAnsi="Comic Sans MS"/>
          <w:color w:val="FF0000"/>
          <w:sz w:val="24"/>
          <w:szCs w:val="24"/>
          <w:lang w:val="fr-CH"/>
        </w:rPr>
        <w:t>Formateur 1 : -&gt;Philippe THOUZEAU</w:t>
      </w:r>
    </w:p>
    <w:p w14:paraId="02A28990" w14:textId="77777777" w:rsidR="006B0EB5" w:rsidRDefault="002C31E2">
      <w:pPr>
        <w:pStyle w:val="Standard"/>
        <w:spacing w:after="0"/>
        <w:ind w:left="708"/>
        <w:rPr>
          <w:rFonts w:ascii="Comic Sans MS" w:hAnsi="Comic Sans MS"/>
          <w:color w:val="FF0000"/>
          <w:sz w:val="24"/>
          <w:szCs w:val="24"/>
          <w:lang w:val="fr-CH"/>
        </w:rPr>
      </w:pPr>
      <w:r>
        <w:rPr>
          <w:rFonts w:ascii="Comic Sans MS" w:hAnsi="Comic Sans MS"/>
          <w:color w:val="FF0000"/>
          <w:sz w:val="24"/>
          <w:szCs w:val="24"/>
          <w:lang w:val="fr-CH"/>
        </w:rPr>
        <w:t>Formateur 2 : -&gt;Sylvain MOISSERON</w:t>
      </w:r>
    </w:p>
    <w:p w14:paraId="3084000D" w14:textId="77777777" w:rsidR="006B0EB5" w:rsidRDefault="006B0EB5">
      <w:pPr>
        <w:pStyle w:val="Standard"/>
        <w:spacing w:after="0"/>
        <w:rPr>
          <w:rFonts w:ascii="Comic Sans MS" w:hAnsi="Comic Sans MS"/>
          <w:b/>
          <w:sz w:val="24"/>
          <w:szCs w:val="24"/>
          <w:lang w:val="fr-CH"/>
        </w:rPr>
      </w:pPr>
    </w:p>
    <w:p w14:paraId="5302C90B" w14:textId="77777777" w:rsidR="006B0EB5" w:rsidRDefault="002C31E2">
      <w:pPr>
        <w:pStyle w:val="Standard"/>
        <w:spacing w:after="0"/>
        <w:rPr>
          <w:rFonts w:ascii="Comic Sans MS" w:hAnsi="Comic Sans MS"/>
          <w:sz w:val="24"/>
          <w:szCs w:val="24"/>
        </w:rPr>
      </w:pPr>
      <w:r>
        <w:rPr>
          <w:rFonts w:ascii="Comic Sans MS" w:hAnsi="Comic Sans MS"/>
          <w:b/>
          <w:sz w:val="24"/>
          <w:szCs w:val="24"/>
          <w:lang w:val="fr-CH"/>
        </w:rPr>
        <w:t xml:space="preserve">Examen Final : </w:t>
      </w:r>
      <w:r>
        <w:rPr>
          <w:rFonts w:ascii="Comic Sans MS" w:hAnsi="Comic Sans MS"/>
          <w:sz w:val="24"/>
          <w:szCs w:val="24"/>
          <w:lang w:val="fr-CH"/>
        </w:rPr>
        <w:t>En cas d’échec : Développez plus bas</w:t>
      </w:r>
    </w:p>
    <w:p w14:paraId="2CE77F11" w14:textId="77777777" w:rsidR="006B0EB5" w:rsidRDefault="006B0EB5">
      <w:pPr>
        <w:pStyle w:val="Standard"/>
        <w:spacing w:after="0"/>
        <w:rPr>
          <w:rFonts w:ascii="Comic Sans MS" w:hAnsi="Comic Sans MS"/>
          <w:sz w:val="24"/>
          <w:szCs w:val="24"/>
          <w:lang w:val="fr-CH"/>
        </w:rPr>
      </w:pPr>
    </w:p>
    <w:tbl>
      <w:tblPr>
        <w:tblW w:w="10455" w:type="dxa"/>
        <w:tblInd w:w="15" w:type="dxa"/>
        <w:tblLayout w:type="fixed"/>
        <w:tblCellMar>
          <w:left w:w="10" w:type="dxa"/>
          <w:right w:w="10" w:type="dxa"/>
        </w:tblCellMar>
        <w:tblLook w:val="04A0" w:firstRow="1" w:lastRow="0" w:firstColumn="1" w:lastColumn="0" w:noHBand="0" w:noVBand="1"/>
      </w:tblPr>
      <w:tblGrid>
        <w:gridCol w:w="2130"/>
        <w:gridCol w:w="1620"/>
        <w:gridCol w:w="2190"/>
        <w:gridCol w:w="2130"/>
        <w:gridCol w:w="2385"/>
      </w:tblGrid>
      <w:tr w:rsidR="006B0EB5" w14:paraId="4BF3C691"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4802815F" w14:textId="77777777" w:rsidR="006B0EB5" w:rsidRDefault="006B0EB5">
            <w:pPr>
              <w:pStyle w:val="Standard"/>
              <w:snapToGrid w:val="0"/>
              <w:spacing w:after="0" w:line="240" w:lineRule="auto"/>
              <w:jc w:val="center"/>
              <w:rPr>
                <w:rFonts w:ascii="Comic Sans MS" w:hAnsi="Comic Sans MS"/>
                <w:sz w:val="24"/>
                <w:szCs w:val="24"/>
                <w:lang w:val="fr-CH"/>
              </w:rPr>
            </w:pPr>
          </w:p>
          <w:p w14:paraId="2329FD51" w14:textId="77777777" w:rsidR="006B0EB5" w:rsidRDefault="002C31E2">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Nom</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CE7E42B" w14:textId="77777777" w:rsidR="006B0EB5" w:rsidRDefault="006B0EB5">
            <w:pPr>
              <w:pStyle w:val="Standard"/>
              <w:snapToGrid w:val="0"/>
              <w:spacing w:after="0" w:line="240" w:lineRule="auto"/>
              <w:jc w:val="center"/>
              <w:rPr>
                <w:rFonts w:ascii="Comic Sans MS" w:hAnsi="Comic Sans MS"/>
                <w:sz w:val="24"/>
                <w:szCs w:val="24"/>
                <w:lang w:val="fr-CH"/>
              </w:rPr>
            </w:pPr>
          </w:p>
          <w:p w14:paraId="07291400" w14:textId="77777777" w:rsidR="006B0EB5" w:rsidRDefault="002C31E2">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Prénom</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DF0F753" w14:textId="77777777" w:rsidR="006B0EB5" w:rsidRDefault="002C31E2">
            <w:pPr>
              <w:pStyle w:val="Standard"/>
              <w:spacing w:after="0" w:line="240" w:lineRule="auto"/>
              <w:jc w:val="center"/>
              <w:rPr>
                <w:rFonts w:ascii="Comic Sans MS" w:hAnsi="Comic Sans MS"/>
                <w:color w:val="FF0000"/>
                <w:sz w:val="24"/>
                <w:szCs w:val="24"/>
                <w:lang w:val="fr-CH"/>
              </w:rPr>
            </w:pPr>
            <w:r>
              <w:rPr>
                <w:rFonts w:ascii="Comic Sans MS" w:hAnsi="Comic Sans MS"/>
                <w:color w:val="FF0000"/>
                <w:sz w:val="24"/>
                <w:szCs w:val="24"/>
                <w:lang w:val="fr-CH"/>
              </w:rPr>
              <w:t>Epreuve pratique</w:t>
            </w:r>
          </w:p>
          <w:p w14:paraId="304D1541" w14:textId="77777777" w:rsidR="006B0EB5" w:rsidRDefault="002C31E2">
            <w:pPr>
              <w:pStyle w:val="Standard"/>
              <w:spacing w:after="0" w:line="240" w:lineRule="auto"/>
              <w:jc w:val="center"/>
              <w:rPr>
                <w:rFonts w:ascii="Comic Sans MS" w:hAnsi="Comic Sans MS"/>
                <w:color w:val="FF0000"/>
                <w:sz w:val="24"/>
                <w:szCs w:val="24"/>
                <w:lang w:val="fr-CH"/>
              </w:rPr>
            </w:pPr>
            <w:r>
              <w:rPr>
                <w:rFonts w:ascii="Comic Sans MS" w:hAnsi="Comic Sans MS"/>
                <w:color w:val="FF0000"/>
                <w:sz w:val="24"/>
                <w:szCs w:val="24"/>
                <w:lang w:val="fr-CH"/>
              </w:rPr>
              <w:t>16 items / 19 dont impérativement les rouges (Noter « ok » ou « Non »)</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83519E2" w14:textId="77777777" w:rsidR="006B0EB5" w:rsidRDefault="002C31E2">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Epreuve écrite</w:t>
            </w:r>
          </w:p>
          <w:p w14:paraId="482EC094" w14:textId="77777777" w:rsidR="006B0EB5" w:rsidRDefault="002C31E2">
            <w:pPr>
              <w:pStyle w:val="Standard"/>
              <w:spacing w:after="0" w:line="240" w:lineRule="auto"/>
              <w:jc w:val="center"/>
              <w:rPr>
                <w:rFonts w:ascii="Comic Sans MS" w:hAnsi="Comic Sans MS"/>
                <w:sz w:val="24"/>
                <w:szCs w:val="24"/>
              </w:rPr>
            </w:pPr>
            <w:r>
              <w:rPr>
                <w:rFonts w:ascii="Comic Sans MS" w:hAnsi="Comic Sans MS"/>
                <w:b/>
                <w:sz w:val="24"/>
                <w:szCs w:val="24"/>
                <w:lang w:val="fr-CH"/>
              </w:rPr>
              <w:t>Seulement</w:t>
            </w:r>
            <w:r>
              <w:rPr>
                <w:rFonts w:ascii="Comic Sans MS" w:hAnsi="Comic Sans MS"/>
                <w:sz w:val="24"/>
                <w:szCs w:val="24"/>
                <w:lang w:val="fr-CH"/>
              </w:rPr>
              <w:t xml:space="preserve"> à l’examen final (minimum 10/20)</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49EC090" w14:textId="77777777" w:rsidR="006B0EB5" w:rsidRDefault="002C31E2">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Validat</w:t>
            </w:r>
            <w:r>
              <w:rPr>
                <w:rFonts w:ascii="Comic Sans MS" w:hAnsi="Comic Sans MS"/>
                <w:sz w:val="24"/>
                <w:szCs w:val="24"/>
                <w:lang w:val="fr-CH"/>
              </w:rPr>
              <w:t>ion</w:t>
            </w:r>
          </w:p>
          <w:p w14:paraId="194E2324" w14:textId="77777777" w:rsidR="006B0EB5" w:rsidRDefault="002C31E2">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Qualification Biplace</w:t>
            </w:r>
          </w:p>
          <w:p w14:paraId="65A6D2D9" w14:textId="77777777" w:rsidR="006B0EB5" w:rsidRDefault="002C31E2">
            <w:pPr>
              <w:pStyle w:val="Standard"/>
              <w:spacing w:after="0" w:line="240" w:lineRule="auto"/>
              <w:jc w:val="center"/>
              <w:rPr>
                <w:rFonts w:ascii="Comic Sans MS" w:hAnsi="Comic Sans MS"/>
                <w:sz w:val="24"/>
                <w:szCs w:val="24"/>
                <w:lang w:val="fr-CH"/>
              </w:rPr>
            </w:pPr>
            <w:r>
              <w:rPr>
                <w:rFonts w:ascii="Comic Sans MS" w:hAnsi="Comic Sans MS"/>
                <w:sz w:val="24"/>
                <w:szCs w:val="24"/>
                <w:lang w:val="fr-CH"/>
              </w:rPr>
              <w:t>(Noter « ok » si la pratique et la théorie sont validées)</w:t>
            </w:r>
          </w:p>
        </w:tc>
      </w:tr>
      <w:tr w:rsidR="006B0EB5" w14:paraId="04A42891"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62158C8E"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HEMART</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6FBE024B"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HUBERT</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676AE7DC" w14:textId="77777777" w:rsidR="006B0EB5" w:rsidRDefault="002C31E2">
            <w:pPr>
              <w:pStyle w:val="Standard"/>
              <w:snapToGrid w:val="0"/>
              <w:spacing w:after="0" w:line="240" w:lineRule="auto"/>
              <w:jc w:val="center"/>
              <w:rPr>
                <w:rFonts w:ascii="Comic Sans MS" w:hAnsi="Comic Sans MS"/>
                <w:b/>
                <w:bCs/>
                <w:color w:val="000000"/>
                <w:sz w:val="24"/>
                <w:szCs w:val="24"/>
                <w:lang w:val="fr-CH"/>
              </w:rPr>
            </w:pPr>
            <w:r>
              <w:rPr>
                <w:rFonts w:ascii="Comic Sans MS" w:hAnsi="Comic Sans MS"/>
                <w:b/>
                <w:bCs/>
                <w:color w:val="000000"/>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B4DE36D" w14:textId="77777777" w:rsidR="006B0EB5" w:rsidRDefault="002C31E2">
            <w:pPr>
              <w:pStyle w:val="Standard"/>
              <w:snapToGrid w:val="0"/>
              <w:spacing w:after="0" w:line="240" w:lineRule="auto"/>
              <w:jc w:val="center"/>
              <w:rPr>
                <w:rFonts w:ascii="Comic Sans MS" w:hAnsi="Comic Sans MS"/>
                <w:b/>
                <w:bCs/>
                <w:color w:val="000000"/>
                <w:sz w:val="24"/>
                <w:szCs w:val="24"/>
                <w:lang w:val="fr-CH"/>
              </w:rPr>
            </w:pPr>
            <w:r>
              <w:rPr>
                <w:rFonts w:ascii="Comic Sans MS" w:hAnsi="Comic Sans MS"/>
                <w:b/>
                <w:bCs/>
                <w:color w:val="000000"/>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61A93C8" w14:textId="77777777" w:rsidR="006B0EB5" w:rsidRDefault="002C31E2">
            <w:pPr>
              <w:pStyle w:val="Standard"/>
              <w:snapToGrid w:val="0"/>
              <w:spacing w:after="0" w:line="240" w:lineRule="auto"/>
              <w:jc w:val="center"/>
              <w:rPr>
                <w:rFonts w:ascii="Comic Sans MS" w:hAnsi="Comic Sans MS"/>
                <w:b/>
                <w:bCs/>
                <w:color w:val="000000"/>
                <w:sz w:val="24"/>
                <w:szCs w:val="24"/>
                <w:lang w:val="fr-CH"/>
              </w:rPr>
            </w:pPr>
            <w:r>
              <w:rPr>
                <w:rFonts w:ascii="Comic Sans MS" w:hAnsi="Comic Sans MS"/>
                <w:b/>
                <w:bCs/>
                <w:color w:val="000000"/>
                <w:sz w:val="24"/>
                <w:szCs w:val="24"/>
                <w:lang w:val="fr-CH"/>
              </w:rPr>
              <w:t>OUI</w:t>
            </w:r>
          </w:p>
        </w:tc>
      </w:tr>
      <w:tr w:rsidR="006B0EB5" w14:paraId="793D32BD"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28B4EC0A"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LUCAS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FCFF94D"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JULIEN</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89BC542"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AEB36FC" w14:textId="77777777" w:rsidR="006B0EB5" w:rsidRDefault="002C31E2">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CA962BA" w14:textId="77777777" w:rsidR="006B0EB5" w:rsidRDefault="002C31E2">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r>
      <w:tr w:rsidR="006B0EB5" w14:paraId="460CE8E5"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3BD06D34"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COUNIL</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5FA3723"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ROMAIN</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B220BFD"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432AD52"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DEJA ACQUIS</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2FF669"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6B0EB5" w14:paraId="768CD532"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84F6F5B"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OHIGASHI</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1A6FF1EB"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KEN</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3A08196"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F9840B1" w14:textId="77777777" w:rsidR="006B0EB5" w:rsidRDefault="002C31E2">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EF6A10B" w14:textId="77777777" w:rsidR="006B0EB5" w:rsidRDefault="002C31E2">
            <w:pPr>
              <w:pStyle w:val="Standard"/>
              <w:snapToGrid w:val="0"/>
              <w:spacing w:after="0" w:line="240" w:lineRule="auto"/>
              <w:jc w:val="center"/>
              <w:rPr>
                <w:rFonts w:ascii="Comic Sans MS" w:hAnsi="Comic Sans MS"/>
                <w:b/>
                <w:bCs/>
                <w:color w:val="FF0000"/>
                <w:sz w:val="24"/>
                <w:szCs w:val="24"/>
                <w:lang w:val="fr-CH"/>
              </w:rPr>
            </w:pPr>
            <w:r>
              <w:rPr>
                <w:rFonts w:ascii="Comic Sans MS" w:hAnsi="Comic Sans MS"/>
                <w:b/>
                <w:bCs/>
                <w:color w:val="FF0000"/>
                <w:sz w:val="24"/>
                <w:szCs w:val="24"/>
                <w:lang w:val="fr-CH"/>
              </w:rPr>
              <w:t>NON</w:t>
            </w:r>
          </w:p>
        </w:tc>
      </w:tr>
      <w:tr w:rsidR="006B0EB5" w14:paraId="60F35EF4"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13DBD3D5"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ALVES</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35A3ECF"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BRUNO</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68288063"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4D23319"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EFF3DD1"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6B0EB5" w14:paraId="789BF498"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38EA349"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KOZIURA</w:t>
            </w: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421B0FE5"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KEVIN</w:t>
            </w: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33D9F15"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E0CA8C5"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6B353A1" w14:textId="77777777" w:rsidR="006B0EB5" w:rsidRDefault="002C31E2">
            <w:pPr>
              <w:pStyle w:val="Standard"/>
              <w:snapToGrid w:val="0"/>
              <w:spacing w:after="0" w:line="240" w:lineRule="auto"/>
              <w:jc w:val="center"/>
              <w:rPr>
                <w:rFonts w:ascii="Comic Sans MS" w:hAnsi="Comic Sans MS"/>
                <w:b/>
                <w:bCs/>
                <w:sz w:val="24"/>
                <w:szCs w:val="24"/>
                <w:lang w:val="fr-CH"/>
              </w:rPr>
            </w:pPr>
            <w:r>
              <w:rPr>
                <w:rFonts w:ascii="Comic Sans MS" w:hAnsi="Comic Sans MS"/>
                <w:b/>
                <w:bCs/>
                <w:sz w:val="24"/>
                <w:szCs w:val="24"/>
                <w:lang w:val="fr-CH"/>
              </w:rPr>
              <w:t>OUI</w:t>
            </w:r>
          </w:p>
        </w:tc>
      </w:tr>
      <w:tr w:rsidR="006B0EB5" w14:paraId="0E07449C"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12035266"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247CCB2E"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628B590F"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6E47AE1"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64AC8D4" w14:textId="77777777" w:rsidR="006B0EB5" w:rsidRDefault="006B0EB5">
            <w:pPr>
              <w:pStyle w:val="Standard"/>
              <w:snapToGrid w:val="0"/>
              <w:spacing w:after="0" w:line="240" w:lineRule="auto"/>
              <w:jc w:val="center"/>
              <w:rPr>
                <w:rFonts w:ascii="Comic Sans MS" w:hAnsi="Comic Sans MS"/>
                <w:b/>
                <w:bCs/>
                <w:sz w:val="24"/>
                <w:szCs w:val="24"/>
                <w:lang w:val="fr-CH"/>
              </w:rPr>
            </w:pPr>
          </w:p>
        </w:tc>
      </w:tr>
      <w:tr w:rsidR="006B0EB5" w14:paraId="380032C8"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47DFD51C"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0FF751A"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33C4FCC" w14:textId="77777777" w:rsidR="006B0EB5" w:rsidRDefault="006B0EB5">
            <w:pPr>
              <w:pStyle w:val="Standard"/>
              <w:snapToGrid w:val="0"/>
              <w:spacing w:after="0" w:line="240" w:lineRule="auto"/>
              <w:jc w:val="center"/>
              <w:rPr>
                <w:rFonts w:ascii="Comic Sans MS" w:hAnsi="Comic Sans MS"/>
                <w:b/>
                <w:bCs/>
                <w:sz w:val="24"/>
                <w:szCs w:val="24"/>
                <w:lang w:val="fr-CH"/>
              </w:rPr>
            </w:pP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BCE0793" w14:textId="77777777" w:rsidR="006B0EB5" w:rsidRDefault="006B0EB5">
            <w:pPr>
              <w:pStyle w:val="Standard"/>
              <w:snapToGrid w:val="0"/>
              <w:spacing w:after="0" w:line="240" w:lineRule="auto"/>
              <w:jc w:val="center"/>
              <w:rPr>
                <w:rFonts w:ascii="Comic Sans MS" w:hAnsi="Comic Sans MS"/>
                <w:b/>
                <w:bCs/>
                <w:color w:val="FF0000"/>
                <w:sz w:val="24"/>
                <w:szCs w:val="24"/>
                <w:lang w:val="fr-CH"/>
              </w:rPr>
            </w:pP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A054A4C" w14:textId="77777777" w:rsidR="006B0EB5" w:rsidRDefault="006B0EB5">
            <w:pPr>
              <w:pStyle w:val="Standard"/>
              <w:snapToGrid w:val="0"/>
              <w:spacing w:after="0" w:line="240" w:lineRule="auto"/>
              <w:jc w:val="center"/>
              <w:rPr>
                <w:rFonts w:ascii="Comic Sans MS" w:hAnsi="Comic Sans MS"/>
                <w:b/>
                <w:bCs/>
                <w:color w:val="FF0000"/>
                <w:sz w:val="24"/>
                <w:szCs w:val="24"/>
                <w:lang w:val="fr-CH"/>
              </w:rPr>
            </w:pPr>
          </w:p>
        </w:tc>
      </w:tr>
      <w:tr w:rsidR="006B0EB5" w14:paraId="0B72753C"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8EF28"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3DEBBCD4"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7B7EF0E"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65A9DFE"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D6BCBB3" w14:textId="77777777" w:rsidR="006B0EB5" w:rsidRDefault="006B0EB5">
            <w:pPr>
              <w:pStyle w:val="Standard"/>
              <w:snapToGrid w:val="0"/>
              <w:spacing w:after="0" w:line="240" w:lineRule="auto"/>
              <w:jc w:val="center"/>
              <w:rPr>
                <w:rFonts w:ascii="Comic Sans MS" w:hAnsi="Comic Sans MS"/>
                <w:sz w:val="24"/>
                <w:szCs w:val="24"/>
                <w:lang w:val="fr-CH"/>
              </w:rPr>
            </w:pPr>
          </w:p>
        </w:tc>
      </w:tr>
      <w:tr w:rsidR="006B0EB5" w14:paraId="3B622E20" w14:textId="77777777">
        <w:tblPrEx>
          <w:tblCellMar>
            <w:top w:w="0" w:type="dxa"/>
            <w:bottom w:w="0" w:type="dxa"/>
          </w:tblCellMar>
        </w:tblPrEx>
        <w:tc>
          <w:tcPr>
            <w:tcW w:w="2130" w:type="dxa"/>
            <w:tcBorders>
              <w:top w:val="single" w:sz="4" w:space="0" w:color="000000"/>
              <w:left w:val="single" w:sz="4" w:space="0" w:color="000000"/>
              <w:bottom w:val="single" w:sz="4" w:space="0" w:color="000000"/>
            </w:tcBorders>
            <w:tcMar>
              <w:top w:w="0" w:type="dxa"/>
              <w:left w:w="108" w:type="dxa"/>
              <w:bottom w:w="0" w:type="dxa"/>
              <w:right w:w="108" w:type="dxa"/>
            </w:tcMar>
          </w:tcPr>
          <w:p w14:paraId="41084528" w14:textId="77777777" w:rsidR="006B0EB5" w:rsidRDefault="006B0EB5">
            <w:pPr>
              <w:pStyle w:val="Standard"/>
              <w:snapToGrid w:val="0"/>
              <w:spacing w:after="0" w:line="240" w:lineRule="auto"/>
              <w:rPr>
                <w:rFonts w:ascii="Comic Sans MS" w:hAnsi="Comic Sans MS"/>
                <w:sz w:val="24"/>
                <w:szCs w:val="24"/>
                <w:lang w:val="fr-CH"/>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14:paraId="7551D882"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219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FEBF048"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213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96DDA23" w14:textId="77777777" w:rsidR="006B0EB5" w:rsidRDefault="006B0EB5">
            <w:pPr>
              <w:pStyle w:val="Standard"/>
              <w:snapToGrid w:val="0"/>
              <w:spacing w:after="0" w:line="240" w:lineRule="auto"/>
              <w:jc w:val="center"/>
              <w:rPr>
                <w:rFonts w:ascii="Comic Sans MS" w:hAnsi="Comic Sans MS"/>
                <w:sz w:val="24"/>
                <w:szCs w:val="24"/>
                <w:lang w:val="fr-CH"/>
              </w:rPr>
            </w:pPr>
          </w:p>
        </w:tc>
        <w:tc>
          <w:tcPr>
            <w:tcW w:w="238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65664B5" w14:textId="77777777" w:rsidR="006B0EB5" w:rsidRDefault="006B0EB5">
            <w:pPr>
              <w:pStyle w:val="Standard"/>
              <w:snapToGrid w:val="0"/>
              <w:spacing w:after="0" w:line="240" w:lineRule="auto"/>
              <w:jc w:val="center"/>
              <w:rPr>
                <w:rFonts w:ascii="Comic Sans MS" w:hAnsi="Comic Sans MS"/>
                <w:sz w:val="24"/>
                <w:szCs w:val="24"/>
                <w:lang w:val="fr-CH"/>
              </w:rPr>
            </w:pPr>
          </w:p>
        </w:tc>
      </w:tr>
    </w:tbl>
    <w:p w14:paraId="40904835" w14:textId="77777777" w:rsidR="006B0EB5" w:rsidRDefault="006B0EB5">
      <w:pPr>
        <w:pStyle w:val="Standard"/>
        <w:spacing w:after="0"/>
        <w:rPr>
          <w:rFonts w:ascii="Comic Sans MS" w:hAnsi="Comic Sans MS"/>
          <w:sz w:val="24"/>
          <w:szCs w:val="24"/>
        </w:rPr>
      </w:pPr>
    </w:p>
    <w:p w14:paraId="7A2EF723"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Tous les stagiaires étaient-ils en ordre d’assurance ?</w:t>
      </w:r>
    </w:p>
    <w:p w14:paraId="76CBEA67"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OUI</w:t>
      </w:r>
    </w:p>
    <w:p w14:paraId="07EC78D1"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Déroulement de l’examen :</w:t>
      </w:r>
    </w:p>
    <w:p w14:paraId="15E3A619" w14:textId="77777777" w:rsidR="006B0EB5" w:rsidRDefault="002C31E2">
      <w:pPr>
        <w:pStyle w:val="Standard"/>
        <w:spacing w:after="0"/>
        <w:rPr>
          <w:rFonts w:ascii="Comic Sans MS" w:hAnsi="Comic Sans MS"/>
          <w:sz w:val="24"/>
          <w:szCs w:val="24"/>
          <w:lang w:val="fr-CH"/>
        </w:rPr>
      </w:pPr>
      <w:r>
        <w:rPr>
          <w:rFonts w:ascii="Comic Sans MS" w:hAnsi="Comic Sans MS"/>
          <w:sz w:val="24"/>
          <w:szCs w:val="24"/>
          <w:lang w:val="fr-CH"/>
        </w:rPr>
        <w:t>Contenu pratique et théorique en essayant d’inscrire un temps de travail par atelier.</w:t>
      </w:r>
    </w:p>
    <w:p w14:paraId="5967BB16" w14:textId="77777777" w:rsidR="006B0EB5" w:rsidRDefault="006B0EB5">
      <w:pPr>
        <w:pStyle w:val="Standard"/>
        <w:spacing w:after="0"/>
        <w:ind w:left="708"/>
        <w:rPr>
          <w:rFonts w:ascii="Comic Sans MS" w:hAnsi="Comic Sans MS"/>
          <w:sz w:val="24"/>
          <w:szCs w:val="24"/>
          <w:lang w:val="fr-CH"/>
        </w:rPr>
      </w:pPr>
    </w:p>
    <w:p w14:paraId="7B81290F" w14:textId="77777777" w:rsidR="006B0EB5" w:rsidRDefault="002C31E2">
      <w:pPr>
        <w:pStyle w:val="Standard"/>
        <w:spacing w:after="120"/>
        <w:ind w:left="708"/>
        <w:rPr>
          <w:rFonts w:ascii="Comic Sans MS" w:hAnsi="Comic Sans MS"/>
          <w:b/>
          <w:bCs/>
          <w:sz w:val="24"/>
          <w:szCs w:val="24"/>
          <w:u w:val="single"/>
          <w:lang w:val="fr-CH"/>
        </w:rPr>
      </w:pPr>
      <w:r>
        <w:rPr>
          <w:rFonts w:ascii="Comic Sans MS" w:hAnsi="Comic Sans MS"/>
          <w:b/>
          <w:bCs/>
          <w:sz w:val="24"/>
          <w:szCs w:val="24"/>
          <w:u w:val="single"/>
          <w:lang w:val="fr-CH"/>
        </w:rPr>
        <w:t>Jour 1 :</w:t>
      </w:r>
    </w:p>
    <w:p w14:paraId="25111E22" w14:textId="77777777" w:rsidR="006B0EB5" w:rsidRDefault="002C31E2">
      <w:pPr>
        <w:pStyle w:val="Standard"/>
        <w:spacing w:after="0"/>
        <w:ind w:left="993"/>
        <w:rPr>
          <w:rFonts w:ascii="Comic Sans MS" w:hAnsi="Comic Sans MS"/>
          <w:color w:val="FF0000"/>
          <w:sz w:val="24"/>
          <w:szCs w:val="24"/>
          <w:lang w:val="fr-CH"/>
        </w:rPr>
      </w:pPr>
      <w:r>
        <w:rPr>
          <w:rFonts w:ascii="Comic Sans MS" w:hAnsi="Comic Sans MS"/>
          <w:color w:val="FF0000"/>
          <w:sz w:val="24"/>
          <w:szCs w:val="24"/>
          <w:lang w:val="fr-CH"/>
        </w:rPr>
        <w:t>.</w:t>
      </w:r>
      <w:r>
        <w:rPr>
          <w:rFonts w:ascii="Comic Sans MS" w:hAnsi="Comic Sans MS"/>
          <w:color w:val="000000"/>
          <w:sz w:val="24"/>
          <w:szCs w:val="24"/>
          <w:lang w:val="fr-CH"/>
        </w:rPr>
        <w:t xml:space="preserve"> Travail au sol (objectifs et exercices demandés en pente école) :</w:t>
      </w:r>
    </w:p>
    <w:p w14:paraId="1CBDD798"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-gonflages face et dos</w:t>
      </w:r>
    </w:p>
    <w:p w14:paraId="3A04A282"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lastRenderedPageBreak/>
        <w:t>-différentes technique d'affalement de l'aile</w:t>
      </w:r>
    </w:p>
    <w:p w14:paraId="5EDB2938"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-briefings</w:t>
      </w:r>
    </w:p>
    <w:p w14:paraId="18C93AF0" w14:textId="77777777" w:rsidR="006B0EB5" w:rsidRDefault="006B0EB5">
      <w:pPr>
        <w:pStyle w:val="Standard"/>
        <w:spacing w:after="0"/>
        <w:ind w:left="993"/>
        <w:rPr>
          <w:rFonts w:ascii="Comic Sans MS" w:hAnsi="Comic Sans MS"/>
          <w:color w:val="FF0000"/>
          <w:sz w:val="24"/>
          <w:szCs w:val="24"/>
          <w:lang w:val="fr-CH"/>
        </w:rPr>
      </w:pPr>
    </w:p>
    <w:p w14:paraId="7AE6CABF" w14:textId="77777777" w:rsidR="006B0EB5" w:rsidRDefault="002C31E2">
      <w:pPr>
        <w:pStyle w:val="Standard"/>
        <w:spacing w:after="0"/>
        <w:ind w:left="993"/>
        <w:rPr>
          <w:rFonts w:ascii="Comic Sans MS" w:hAnsi="Comic Sans MS"/>
          <w:b/>
          <w:bCs/>
          <w:color w:val="FF0000"/>
          <w:sz w:val="24"/>
          <w:szCs w:val="24"/>
          <w:lang w:val="fr-CH"/>
        </w:rPr>
      </w:pPr>
      <w:r>
        <w:rPr>
          <w:rFonts w:ascii="Comic Sans MS" w:hAnsi="Comic Sans MS"/>
          <w:b/>
          <w:bCs/>
          <w:color w:val="FF0000"/>
          <w:sz w:val="24"/>
          <w:szCs w:val="24"/>
          <w:lang w:val="fr-CH"/>
        </w:rPr>
        <w:t xml:space="preserve">. </w:t>
      </w:r>
      <w:r>
        <w:rPr>
          <w:rFonts w:ascii="Comic Sans MS" w:hAnsi="Comic Sans MS"/>
          <w:b/>
          <w:bCs/>
          <w:color w:val="000000"/>
          <w:sz w:val="24"/>
          <w:szCs w:val="24"/>
          <w:lang w:val="fr-CH"/>
        </w:rPr>
        <w:t xml:space="preserve">Les vols entre </w:t>
      </w:r>
      <w:proofErr w:type="gramStart"/>
      <w:r>
        <w:rPr>
          <w:rFonts w:ascii="Comic Sans MS" w:hAnsi="Comic Sans MS"/>
          <w:b/>
          <w:bCs/>
          <w:color w:val="000000"/>
          <w:sz w:val="24"/>
          <w:szCs w:val="24"/>
          <w:lang w:val="fr-CH"/>
        </w:rPr>
        <w:t>eux:</w:t>
      </w:r>
      <w:proofErr w:type="gramEnd"/>
      <w:r>
        <w:rPr>
          <w:rFonts w:ascii="Comic Sans MS" w:hAnsi="Comic Sans MS"/>
          <w:b/>
          <w:bCs/>
          <w:color w:val="000000"/>
          <w:sz w:val="24"/>
          <w:szCs w:val="24"/>
          <w:lang w:val="fr-CH"/>
        </w:rPr>
        <w:t xml:space="preserve"> objectifs et contenus (sites, technique imposé au déco, exercices en vol, type </w:t>
      </w:r>
      <w:r>
        <w:rPr>
          <w:rFonts w:ascii="Comic Sans MS" w:hAnsi="Comic Sans MS"/>
          <w:b/>
          <w:bCs/>
          <w:color w:val="000000"/>
          <w:sz w:val="24"/>
          <w:szCs w:val="24"/>
          <w:lang w:val="fr-CH"/>
        </w:rPr>
        <w:t>d’approche, ...) :</w:t>
      </w:r>
    </w:p>
    <w:p w14:paraId="02FCFF1F"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-décollage adapté aux conditions</w:t>
      </w:r>
    </w:p>
    <w:p w14:paraId="3ED3F3F2"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-technique de descente rapide en 360 sans engagement </w:t>
      </w:r>
      <w:proofErr w:type="spellStart"/>
      <w:r>
        <w:rPr>
          <w:rFonts w:ascii="Comic Sans MS" w:hAnsi="Comic Sans MS"/>
          <w:color w:val="FF0000"/>
          <w:sz w:val="24"/>
          <w:szCs w:val="24"/>
          <w:lang w:val="fr-CH"/>
        </w:rPr>
        <w:t>exessif</w:t>
      </w:r>
      <w:proofErr w:type="spellEnd"/>
      <w:r>
        <w:rPr>
          <w:rFonts w:ascii="Comic Sans MS" w:hAnsi="Comic Sans MS"/>
          <w:color w:val="FF0000"/>
          <w:sz w:val="24"/>
          <w:szCs w:val="24"/>
          <w:lang w:val="fr-CH"/>
        </w:rPr>
        <w:t xml:space="preserve"> (adapté à un passager) avec dissipation de l'énergie.</w:t>
      </w:r>
    </w:p>
    <w:p w14:paraId="644260C8"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 xml:space="preserve">-prise de terrain aux oreilles avec obligation de terminer par une finale rectiligne et </w:t>
      </w:r>
      <w:r>
        <w:rPr>
          <w:rFonts w:ascii="Comic Sans MS" w:hAnsi="Comic Sans MS"/>
          <w:color w:val="FF0000"/>
          <w:sz w:val="24"/>
          <w:szCs w:val="24"/>
          <w:lang w:val="fr-CH"/>
        </w:rPr>
        <w:t>uniforme, au cours de laquelle on rouvre les oreilles. Priorité à la sécurité (la réouverture des oreilles AVANT la finale est autorisée si le pilote le décide pour la sécurité). Les exercices ne sont pas évalués en tant que tels mais la capacité d'adaptat</w:t>
      </w:r>
      <w:r>
        <w:rPr>
          <w:rFonts w:ascii="Comic Sans MS" w:hAnsi="Comic Sans MS"/>
          <w:color w:val="FF0000"/>
          <w:sz w:val="24"/>
          <w:szCs w:val="24"/>
          <w:lang w:val="fr-CH"/>
        </w:rPr>
        <w:t>ion du candidat.</w:t>
      </w:r>
    </w:p>
    <w:p w14:paraId="6187CFA4"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-précision d'atterrissage de 20X20m</w:t>
      </w:r>
    </w:p>
    <w:p w14:paraId="3235B181" w14:textId="77777777" w:rsidR="006B0EB5" w:rsidRDefault="006B0EB5">
      <w:pPr>
        <w:pStyle w:val="Standard"/>
        <w:spacing w:after="0"/>
        <w:jc w:val="center"/>
        <w:rPr>
          <w:rFonts w:ascii="Comic Sans MS" w:hAnsi="Comic Sans MS"/>
          <w:color w:val="FF0000"/>
          <w:sz w:val="24"/>
          <w:szCs w:val="24"/>
          <w:u w:val="single"/>
          <w:lang w:val="fr-CH"/>
        </w:rPr>
      </w:pPr>
    </w:p>
    <w:p w14:paraId="50E75D0E" w14:textId="77777777" w:rsidR="006B0EB5" w:rsidRDefault="002C31E2">
      <w:pPr>
        <w:pStyle w:val="Standard"/>
        <w:spacing w:after="0"/>
        <w:rPr>
          <w:rFonts w:ascii="Comic Sans MS" w:hAnsi="Comic Sans MS"/>
          <w:color w:val="FF0000"/>
          <w:sz w:val="24"/>
          <w:szCs w:val="24"/>
          <w:lang w:val="fr-CH"/>
        </w:rPr>
      </w:pPr>
      <w:r>
        <w:rPr>
          <w:rFonts w:ascii="Comic Sans MS" w:hAnsi="Comic Sans MS"/>
          <w:b/>
          <w:bCs/>
          <w:color w:val="FF0000"/>
          <w:sz w:val="24"/>
          <w:szCs w:val="24"/>
          <w:lang w:val="fr-CH"/>
        </w:rPr>
        <w:tab/>
      </w:r>
      <w:r>
        <w:rPr>
          <w:rFonts w:ascii="Comic Sans MS" w:hAnsi="Comic Sans MS"/>
          <w:b/>
          <w:bCs/>
          <w:color w:val="000000"/>
          <w:sz w:val="24"/>
          <w:szCs w:val="24"/>
          <w:lang w:val="fr-CH"/>
        </w:rPr>
        <w:t xml:space="preserve">. Les vols avec passager (objectifs, sites, </w:t>
      </w:r>
      <w:proofErr w:type="gramStart"/>
      <w:r>
        <w:rPr>
          <w:rFonts w:ascii="Comic Sans MS" w:hAnsi="Comic Sans MS"/>
          <w:b/>
          <w:bCs/>
          <w:color w:val="000000"/>
          <w:sz w:val="24"/>
          <w:szCs w:val="24"/>
          <w:lang w:val="fr-CH"/>
        </w:rPr>
        <w:t>technique imposé</w:t>
      </w:r>
      <w:proofErr w:type="gramEnd"/>
      <w:r>
        <w:rPr>
          <w:rFonts w:ascii="Comic Sans MS" w:hAnsi="Comic Sans MS"/>
          <w:b/>
          <w:bCs/>
          <w:color w:val="000000"/>
          <w:sz w:val="24"/>
          <w:szCs w:val="24"/>
          <w:lang w:val="fr-CH"/>
        </w:rPr>
        <w:t xml:space="preserve"> au déco, exercices en vol, type d’approche, ...) :</w:t>
      </w:r>
    </w:p>
    <w:p w14:paraId="56E9CEF5"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-Objectif</w:t>
      </w:r>
      <w:proofErr w:type="gramStart"/>
      <w:r>
        <w:rPr>
          <w:rFonts w:ascii="Comic Sans MS" w:hAnsi="Comic Sans MS"/>
          <w:color w:val="FF0000"/>
          <w:sz w:val="24"/>
          <w:szCs w:val="24"/>
          <w:lang w:val="fr-CH"/>
        </w:rPr>
        <w:t> :faire</w:t>
      </w:r>
      <w:proofErr w:type="gramEnd"/>
      <w:r>
        <w:rPr>
          <w:rFonts w:ascii="Comic Sans MS" w:hAnsi="Comic Sans MS"/>
          <w:color w:val="FF0000"/>
          <w:sz w:val="24"/>
          <w:szCs w:val="24"/>
          <w:lang w:val="fr-CH"/>
        </w:rPr>
        <w:t xml:space="preserve"> plaisir à son passager</w:t>
      </w:r>
    </w:p>
    <w:p w14:paraId="62B563EB"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-Finale longue et rectiligne si possible</w:t>
      </w:r>
    </w:p>
    <w:p w14:paraId="63C7232F"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-Site d</w:t>
      </w:r>
      <w:r>
        <w:rPr>
          <w:rFonts w:ascii="Comic Sans MS" w:hAnsi="Comic Sans MS"/>
          <w:color w:val="FF0000"/>
          <w:sz w:val="24"/>
          <w:szCs w:val="24"/>
          <w:lang w:val="fr-CH"/>
        </w:rPr>
        <w:t>e CHAMOUX</w:t>
      </w:r>
    </w:p>
    <w:p w14:paraId="699DA2BB" w14:textId="77777777" w:rsidR="006B0EB5" w:rsidRDefault="006B0EB5">
      <w:pPr>
        <w:pStyle w:val="Standard"/>
        <w:spacing w:after="0"/>
        <w:ind w:left="993"/>
        <w:rPr>
          <w:rFonts w:ascii="Comic Sans MS" w:hAnsi="Comic Sans MS"/>
          <w:color w:val="FF0000"/>
          <w:sz w:val="24"/>
          <w:szCs w:val="24"/>
          <w:lang w:val="fr-CH"/>
        </w:rPr>
      </w:pPr>
    </w:p>
    <w:p w14:paraId="5F78C5E9" w14:textId="77777777" w:rsidR="006B0EB5" w:rsidRDefault="002C31E2">
      <w:pPr>
        <w:pStyle w:val="Standard"/>
        <w:spacing w:after="120"/>
        <w:ind w:left="708"/>
        <w:rPr>
          <w:rFonts w:ascii="Comic Sans MS" w:hAnsi="Comic Sans MS"/>
          <w:sz w:val="24"/>
          <w:szCs w:val="24"/>
          <w:u w:val="single"/>
          <w:lang w:val="fr-CH"/>
        </w:rPr>
      </w:pPr>
      <w:r>
        <w:rPr>
          <w:rFonts w:ascii="Comic Sans MS" w:hAnsi="Comic Sans MS"/>
          <w:sz w:val="24"/>
          <w:szCs w:val="24"/>
          <w:u w:val="single"/>
          <w:lang w:val="fr-CH"/>
        </w:rPr>
        <w:t>Jour 2 :</w:t>
      </w:r>
    </w:p>
    <w:p w14:paraId="374D5DA7" w14:textId="77777777" w:rsidR="006B0EB5" w:rsidRDefault="002C31E2">
      <w:pPr>
        <w:pStyle w:val="Standard"/>
        <w:spacing w:after="0"/>
        <w:ind w:left="993"/>
        <w:rPr>
          <w:rFonts w:ascii="Comic Sans MS" w:hAnsi="Comic Sans MS"/>
          <w:b/>
          <w:bCs/>
          <w:color w:val="000000"/>
          <w:sz w:val="24"/>
          <w:szCs w:val="24"/>
        </w:rPr>
      </w:pPr>
      <w:r>
        <w:rPr>
          <w:rFonts w:ascii="Comic Sans MS" w:hAnsi="Comic Sans MS"/>
          <w:b/>
          <w:bCs/>
          <w:color w:val="000000"/>
          <w:sz w:val="24"/>
          <w:szCs w:val="24"/>
          <w:lang w:val="fr-CH"/>
        </w:rPr>
        <w:t>. Contenus de l’épreuve théorique (si l’épreuve a lieu le 1</w:t>
      </w:r>
      <w:r>
        <w:rPr>
          <w:rFonts w:ascii="Comic Sans MS" w:hAnsi="Comic Sans MS"/>
          <w:b/>
          <w:bCs/>
          <w:color w:val="000000"/>
          <w:sz w:val="24"/>
          <w:szCs w:val="24"/>
          <w:vertAlign w:val="superscript"/>
          <w:lang w:val="fr-CH"/>
        </w:rPr>
        <w:t>er</w:t>
      </w:r>
      <w:r>
        <w:rPr>
          <w:rFonts w:ascii="Comic Sans MS" w:hAnsi="Comic Sans MS"/>
          <w:b/>
          <w:bCs/>
          <w:color w:val="000000"/>
          <w:sz w:val="24"/>
          <w:szCs w:val="24"/>
          <w:lang w:val="fr-CH"/>
        </w:rPr>
        <w:t xml:space="preserve"> jour) :</w:t>
      </w:r>
    </w:p>
    <w:p w14:paraId="2E0E99A0"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1-Quels sont les nuages associés à une masse d’air instable ? De quoi sont-ils annonciateurs et quelle est leur évolution possible ? Définition de l'instabilité atmosphérique.</w:t>
      </w:r>
    </w:p>
    <w:p w14:paraId="01284D52" w14:textId="77777777" w:rsidR="006B0EB5" w:rsidRDefault="002C31E2">
      <w:pPr>
        <w:pStyle w:val="Standard"/>
        <w:spacing w:after="0"/>
        <w:jc w:val="center"/>
        <w:rPr>
          <w:rFonts w:ascii="Comic Sans MS" w:hAnsi="Comic Sans MS"/>
          <w:color w:val="FF0000"/>
          <w:sz w:val="24"/>
          <w:szCs w:val="24"/>
        </w:rPr>
      </w:pPr>
      <w:r>
        <w:rPr>
          <w:rFonts w:ascii="Comic Sans MS" w:hAnsi="Comic Sans MS"/>
          <w:color w:val="FF0000"/>
          <w:sz w:val="24"/>
          <w:szCs w:val="24"/>
          <w:lang w:val="fr-CH"/>
        </w:rPr>
        <w:t xml:space="preserve">2-Sous une </w:t>
      </w:r>
      <w:proofErr w:type="spellStart"/>
      <w:r>
        <w:rPr>
          <w:rFonts w:ascii="Comic Sans MS" w:hAnsi="Comic Sans MS"/>
          <w:color w:val="FF0000"/>
          <w:sz w:val="24"/>
          <w:szCs w:val="24"/>
          <w:lang w:val="fr-CH"/>
        </w:rPr>
        <w:t>même</w:t>
      </w:r>
      <w:proofErr w:type="spellEnd"/>
      <w:r>
        <w:rPr>
          <w:rFonts w:ascii="Comic Sans MS" w:hAnsi="Comic Sans MS"/>
          <w:color w:val="FF0000"/>
          <w:sz w:val="24"/>
          <w:szCs w:val="24"/>
          <w:lang w:val="fr-CH"/>
        </w:rPr>
        <w:t xml:space="preserve"> aile, vous volez avec un passager </w:t>
      </w:r>
      <w:proofErr w:type="spellStart"/>
      <w:r>
        <w:rPr>
          <w:rFonts w:ascii="Comic Sans MS" w:hAnsi="Comic Sans MS"/>
          <w:color w:val="FF0000"/>
          <w:sz w:val="24"/>
          <w:szCs w:val="24"/>
          <w:lang w:val="fr-CH"/>
        </w:rPr>
        <w:t>léger</w:t>
      </w:r>
      <w:proofErr w:type="spellEnd"/>
      <w:r>
        <w:rPr>
          <w:rFonts w:ascii="Comic Sans MS" w:hAnsi="Comic Sans MS"/>
          <w:color w:val="FF0000"/>
          <w:sz w:val="24"/>
          <w:szCs w:val="24"/>
          <w:lang w:val="fr-CH"/>
        </w:rPr>
        <w:t xml:space="preserve"> puis un passa</w:t>
      </w:r>
      <w:r>
        <w:rPr>
          <w:rFonts w:ascii="Comic Sans MS" w:hAnsi="Comic Sans MS"/>
          <w:color w:val="FF0000"/>
          <w:sz w:val="24"/>
          <w:szCs w:val="24"/>
          <w:lang w:val="fr-CH"/>
        </w:rPr>
        <w:t xml:space="preserve">ger lourd, ce qui vous conduit respectivement aux limites </w:t>
      </w:r>
      <w:proofErr w:type="spellStart"/>
      <w:r>
        <w:rPr>
          <w:rFonts w:ascii="Comic Sans MS" w:hAnsi="Comic Sans MS"/>
          <w:color w:val="FF0000"/>
          <w:sz w:val="24"/>
          <w:szCs w:val="24"/>
          <w:lang w:val="fr-CH"/>
        </w:rPr>
        <w:t>inférieures</w:t>
      </w:r>
      <w:proofErr w:type="spellEnd"/>
      <w:r>
        <w:rPr>
          <w:rFonts w:ascii="Comic Sans MS" w:hAnsi="Comic Sans MS"/>
          <w:color w:val="FF0000"/>
          <w:sz w:val="24"/>
          <w:szCs w:val="24"/>
          <w:lang w:val="fr-CH"/>
        </w:rPr>
        <w:t xml:space="preserve"> et </w:t>
      </w:r>
      <w:proofErr w:type="spellStart"/>
      <w:r>
        <w:rPr>
          <w:rFonts w:ascii="Comic Sans MS" w:hAnsi="Comic Sans MS"/>
          <w:color w:val="FF0000"/>
          <w:sz w:val="24"/>
          <w:szCs w:val="24"/>
          <w:lang w:val="fr-CH"/>
        </w:rPr>
        <w:t>supérieures</w:t>
      </w:r>
      <w:proofErr w:type="spellEnd"/>
      <w:r>
        <w:rPr>
          <w:rFonts w:ascii="Comic Sans MS" w:hAnsi="Comic Sans MS"/>
          <w:color w:val="FF0000"/>
          <w:sz w:val="24"/>
          <w:szCs w:val="24"/>
          <w:lang w:val="fr-CH"/>
        </w:rPr>
        <w:t xml:space="preserve"> de la fourchette de poids. Tracez un </w:t>
      </w:r>
      <w:proofErr w:type="spellStart"/>
      <w:r>
        <w:rPr>
          <w:rFonts w:ascii="Comic Sans MS" w:hAnsi="Comic Sans MS"/>
          <w:color w:val="FF0000"/>
          <w:sz w:val="24"/>
          <w:szCs w:val="24"/>
          <w:lang w:val="fr-CH"/>
        </w:rPr>
        <w:t>schéma</w:t>
      </w:r>
      <w:proofErr w:type="spellEnd"/>
      <w:r>
        <w:rPr>
          <w:rFonts w:ascii="Comic Sans MS" w:hAnsi="Comic Sans MS"/>
          <w:color w:val="FF0000"/>
          <w:sz w:val="24"/>
          <w:szCs w:val="24"/>
          <w:lang w:val="fr-CH"/>
        </w:rPr>
        <w:t xml:space="preserve"> simple des </w:t>
      </w:r>
      <w:proofErr w:type="spellStart"/>
      <w:r>
        <w:rPr>
          <w:rFonts w:ascii="Comic Sans MS" w:hAnsi="Comic Sans MS"/>
          <w:color w:val="FF0000"/>
          <w:sz w:val="24"/>
          <w:szCs w:val="24"/>
          <w:lang w:val="fr-CH"/>
        </w:rPr>
        <w:t>différentes</w:t>
      </w:r>
      <w:proofErr w:type="spellEnd"/>
      <w:r>
        <w:rPr>
          <w:rFonts w:ascii="Comic Sans MS" w:hAnsi="Comic Sans MS"/>
          <w:color w:val="FF0000"/>
          <w:sz w:val="24"/>
          <w:szCs w:val="24"/>
          <w:lang w:val="fr-CH"/>
        </w:rPr>
        <w:t xml:space="preserve"> polaires </w:t>
      </w:r>
      <w:proofErr w:type="spellStart"/>
      <w:r>
        <w:rPr>
          <w:rFonts w:ascii="Comic Sans MS" w:hAnsi="Comic Sans MS"/>
          <w:color w:val="FF0000"/>
          <w:sz w:val="24"/>
          <w:szCs w:val="24"/>
          <w:lang w:val="fr-CH"/>
        </w:rPr>
        <w:t>associées</w:t>
      </w:r>
      <w:proofErr w:type="spellEnd"/>
      <w:r>
        <w:rPr>
          <w:rFonts w:ascii="Comic Sans MS" w:hAnsi="Comic Sans MS"/>
          <w:color w:val="FF0000"/>
          <w:sz w:val="24"/>
          <w:szCs w:val="24"/>
          <w:lang w:val="fr-CH"/>
        </w:rPr>
        <w:t xml:space="preserve"> à ces charges alaires </w:t>
      </w:r>
      <w:proofErr w:type="spellStart"/>
      <w:r>
        <w:rPr>
          <w:rFonts w:ascii="Comic Sans MS" w:hAnsi="Comic Sans MS"/>
          <w:color w:val="FF0000"/>
          <w:sz w:val="24"/>
          <w:szCs w:val="24"/>
          <w:lang w:val="fr-CH"/>
        </w:rPr>
        <w:t>différentes</w:t>
      </w:r>
      <w:proofErr w:type="spellEnd"/>
      <w:r>
        <w:rPr>
          <w:rFonts w:ascii="Comic Sans MS" w:hAnsi="Comic Sans MS"/>
          <w:color w:val="FF0000"/>
          <w:sz w:val="24"/>
          <w:szCs w:val="24"/>
          <w:lang w:val="fr-CH"/>
        </w:rPr>
        <w:t xml:space="preserve">. Quelles seront les </w:t>
      </w:r>
      <w:proofErr w:type="spellStart"/>
      <w:r>
        <w:rPr>
          <w:rFonts w:ascii="Comic Sans MS" w:hAnsi="Comic Sans MS"/>
          <w:color w:val="FF0000"/>
          <w:sz w:val="24"/>
          <w:szCs w:val="24"/>
          <w:lang w:val="fr-CH"/>
        </w:rPr>
        <w:t>conséquences</w:t>
      </w:r>
      <w:proofErr w:type="spellEnd"/>
      <w:r>
        <w:rPr>
          <w:rFonts w:ascii="Comic Sans MS" w:hAnsi="Comic Sans MS"/>
          <w:color w:val="FF0000"/>
          <w:sz w:val="24"/>
          <w:szCs w:val="24"/>
          <w:lang w:val="fr-CH"/>
        </w:rPr>
        <w:t xml:space="preserve"> et les </w:t>
      </w:r>
      <w:proofErr w:type="spellStart"/>
      <w:r>
        <w:rPr>
          <w:rFonts w:ascii="Comic Sans MS" w:hAnsi="Comic Sans MS"/>
          <w:color w:val="FF0000"/>
          <w:sz w:val="24"/>
          <w:szCs w:val="24"/>
          <w:lang w:val="fr-CH"/>
        </w:rPr>
        <w:t>pre</w:t>
      </w:r>
      <w:r>
        <w:rPr>
          <w:rFonts w:ascii="Comic Sans MS" w:hAnsi="Comic Sans MS"/>
          <w:color w:val="FF0000"/>
          <w:sz w:val="24"/>
          <w:szCs w:val="24"/>
          <w:lang w:val="fr-CH"/>
        </w:rPr>
        <w:t>́cautions</w:t>
      </w:r>
      <w:proofErr w:type="spellEnd"/>
      <w:r>
        <w:rPr>
          <w:rFonts w:ascii="Comic Sans MS" w:hAnsi="Comic Sans MS"/>
          <w:color w:val="FF0000"/>
          <w:sz w:val="24"/>
          <w:szCs w:val="24"/>
          <w:lang w:val="fr-CH"/>
        </w:rPr>
        <w:t xml:space="preserve"> à prendre </w:t>
      </w:r>
      <w:proofErr w:type="gramStart"/>
      <w:r>
        <w:rPr>
          <w:rFonts w:ascii="Comic Sans MS" w:hAnsi="Comic Sans MS"/>
          <w:color w:val="FF0000"/>
          <w:sz w:val="24"/>
          <w:szCs w:val="24"/>
          <w:lang w:val="fr-CH"/>
        </w:rPr>
        <w:t>en terme de</w:t>
      </w:r>
      <w:proofErr w:type="gramEnd"/>
      <w:r>
        <w:rPr>
          <w:rFonts w:ascii="Comic Sans MS" w:hAnsi="Comic Sans MS"/>
          <w:color w:val="FF0000"/>
          <w:sz w:val="24"/>
          <w:szCs w:val="24"/>
          <w:lang w:val="fr-CH"/>
        </w:rPr>
        <w:t xml:space="preserve"> pilotage sur toutes les phases du vol ? Quels sites (décollage, finesse, atterrissage) et quelles aérologies seront les plus adaptés selon les cas ?</w:t>
      </w:r>
    </w:p>
    <w:p w14:paraId="022AED21"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3-J’ai un passager "lourd". Comment vais-je régler les trims au décollage</w:t>
      </w:r>
      <w:r>
        <w:rPr>
          <w:rFonts w:ascii="Comic Sans MS" w:hAnsi="Comic Sans MS"/>
          <w:color w:val="FF0000"/>
          <w:sz w:val="24"/>
          <w:szCs w:val="24"/>
          <w:lang w:val="fr-CH"/>
        </w:rPr>
        <w:t>, en vol et à l’atterrissage ? Pourquoi ? Décrivez les avantages et inconvénients des écarteurs souples et rigides. Justifiez votre propre choix</w:t>
      </w:r>
    </w:p>
    <w:p w14:paraId="43D7B027" w14:textId="77777777" w:rsidR="006B0EB5" w:rsidRDefault="006B0EB5">
      <w:pPr>
        <w:pStyle w:val="Standard"/>
        <w:spacing w:after="0"/>
        <w:jc w:val="center"/>
        <w:rPr>
          <w:rFonts w:ascii="Comic Sans MS" w:hAnsi="Comic Sans MS"/>
          <w:color w:val="FF0000"/>
          <w:sz w:val="24"/>
          <w:szCs w:val="24"/>
          <w:lang w:val="fr-CH"/>
        </w:rPr>
      </w:pPr>
    </w:p>
    <w:p w14:paraId="448DB11A" w14:textId="77777777" w:rsidR="006B0EB5" w:rsidRDefault="006B0EB5">
      <w:pPr>
        <w:pStyle w:val="Standard"/>
        <w:spacing w:after="0"/>
        <w:ind w:left="993"/>
        <w:rPr>
          <w:rFonts w:ascii="Comic Sans MS" w:hAnsi="Comic Sans MS"/>
          <w:sz w:val="24"/>
          <w:szCs w:val="24"/>
          <w:lang w:val="fr-CH"/>
        </w:rPr>
      </w:pPr>
    </w:p>
    <w:p w14:paraId="0AD01761"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Pour chaque échec, expliquez vos raisons :</w:t>
      </w:r>
    </w:p>
    <w:p w14:paraId="6C1D8B0C" w14:textId="77777777" w:rsidR="006B0EB5" w:rsidRDefault="006B0EB5">
      <w:pPr>
        <w:pStyle w:val="Standard"/>
        <w:spacing w:after="0"/>
        <w:jc w:val="center"/>
        <w:rPr>
          <w:rFonts w:ascii="Comic Sans MS" w:hAnsi="Comic Sans MS"/>
          <w:color w:val="FF0000"/>
          <w:sz w:val="24"/>
          <w:szCs w:val="24"/>
          <w:lang w:val="fr-CH"/>
        </w:rPr>
      </w:pPr>
    </w:p>
    <w:p w14:paraId="446C4F02"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ab/>
        <w:t>THEORIE :</w:t>
      </w:r>
    </w:p>
    <w:p w14:paraId="0A1FDF1D"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b/>
          <w:bCs/>
          <w:color w:val="FF0000"/>
          <w:sz w:val="24"/>
          <w:szCs w:val="24"/>
          <w:lang w:val="fr-CH"/>
        </w:rPr>
        <w:lastRenderedPageBreak/>
        <w:t>LUCAS Julien</w:t>
      </w:r>
      <w:r>
        <w:rPr>
          <w:rFonts w:ascii="Comic Sans MS" w:hAnsi="Comic Sans MS"/>
          <w:color w:val="FF0000"/>
          <w:sz w:val="24"/>
          <w:szCs w:val="24"/>
          <w:lang w:val="fr-CH"/>
        </w:rPr>
        <w:t xml:space="preserve"> note 8/20 : note obtenue 6,5/20 remontée</w:t>
      </w:r>
      <w:r>
        <w:rPr>
          <w:rFonts w:ascii="Comic Sans MS" w:hAnsi="Comic Sans MS"/>
          <w:color w:val="FF0000"/>
          <w:sz w:val="24"/>
          <w:szCs w:val="24"/>
          <w:lang w:val="fr-CH"/>
        </w:rPr>
        <w:t xml:space="preserve"> à 8/20 après entretien (à noter qu'un QCM BPC </w:t>
      </w:r>
      <w:proofErr w:type="spellStart"/>
      <w:r>
        <w:rPr>
          <w:rFonts w:ascii="Comic Sans MS" w:hAnsi="Comic Sans MS"/>
          <w:color w:val="FF0000"/>
          <w:sz w:val="24"/>
          <w:szCs w:val="24"/>
          <w:lang w:val="fr-CH"/>
        </w:rPr>
        <w:t>à</w:t>
      </w:r>
      <w:proofErr w:type="spellEnd"/>
      <w:r>
        <w:rPr>
          <w:rFonts w:ascii="Comic Sans MS" w:hAnsi="Comic Sans MS"/>
          <w:color w:val="FF0000"/>
          <w:sz w:val="24"/>
          <w:szCs w:val="24"/>
          <w:lang w:val="fr-CH"/>
        </w:rPr>
        <w:t xml:space="preserve"> été proposé au candidat, avec son accord, pour assurer la notation des examinateurs ; score 125/180)</w:t>
      </w:r>
    </w:p>
    <w:p w14:paraId="03BF17C8"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b/>
          <w:bCs/>
          <w:color w:val="FF0000"/>
          <w:sz w:val="24"/>
          <w:szCs w:val="24"/>
          <w:lang w:val="fr-CH"/>
        </w:rPr>
        <w:t>OHIGASHI Ken</w:t>
      </w:r>
      <w:r>
        <w:rPr>
          <w:rFonts w:ascii="Comic Sans MS" w:hAnsi="Comic Sans MS"/>
          <w:color w:val="FF0000"/>
          <w:sz w:val="24"/>
          <w:szCs w:val="24"/>
          <w:lang w:val="fr-CH"/>
        </w:rPr>
        <w:t xml:space="preserve"> 9/20 en accord avec le candidat après entretien.</w:t>
      </w:r>
    </w:p>
    <w:p w14:paraId="550008A1" w14:textId="77777777" w:rsidR="006B0EB5" w:rsidRDefault="006B0EB5">
      <w:pPr>
        <w:pStyle w:val="Standard"/>
        <w:spacing w:after="0"/>
        <w:jc w:val="center"/>
        <w:rPr>
          <w:rFonts w:ascii="Comic Sans MS" w:hAnsi="Comic Sans MS"/>
          <w:color w:val="FF0000"/>
          <w:sz w:val="24"/>
          <w:szCs w:val="24"/>
          <w:lang w:val="fr-CH"/>
        </w:rPr>
      </w:pPr>
    </w:p>
    <w:p w14:paraId="7D57F26F"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Votre bilan de la formation, en tant que formateur :</w:t>
      </w:r>
    </w:p>
    <w:p w14:paraId="31FC8662"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On est devenus qualifiés dans l'art de slalomer entre les gouttes !</w:t>
      </w:r>
    </w:p>
    <w:p w14:paraId="3FBC3365" w14:textId="77777777" w:rsidR="006B0EB5" w:rsidRDefault="002C31E2">
      <w:pPr>
        <w:pStyle w:val="Standard"/>
        <w:spacing w:after="0"/>
        <w:jc w:val="center"/>
        <w:rPr>
          <w:rFonts w:ascii="Comic Sans MS" w:hAnsi="Comic Sans MS"/>
          <w:b/>
          <w:bCs/>
          <w:color w:val="FF0000"/>
          <w:sz w:val="24"/>
          <w:szCs w:val="24"/>
          <w:lang w:val="fr-CH"/>
        </w:rPr>
      </w:pPr>
      <w:r>
        <w:rPr>
          <w:rFonts w:ascii="Comic Sans MS" w:hAnsi="Comic Sans MS"/>
          <w:b/>
          <w:bCs/>
          <w:color w:val="FF0000"/>
          <w:sz w:val="24"/>
          <w:szCs w:val="24"/>
          <w:lang w:val="fr-CH"/>
        </w:rPr>
        <w:t>Les formations sous tutorat semblent bien moins performantes (beaucoup de lacunes de</w:t>
      </w:r>
      <w:r>
        <w:rPr>
          <w:rFonts w:ascii="Comic Sans MS" w:hAnsi="Comic Sans MS"/>
          <w:b/>
          <w:bCs/>
          <w:color w:val="FF0000"/>
          <w:sz w:val="24"/>
          <w:szCs w:val="24"/>
          <w:lang w:val="fr-CH"/>
        </w:rPr>
        <w:t xml:space="preserve"> </w:t>
      </w:r>
      <w:proofErr w:type="gramStart"/>
      <w:r>
        <w:rPr>
          <w:rFonts w:ascii="Comic Sans MS" w:hAnsi="Comic Sans MS"/>
          <w:b/>
          <w:bCs/>
          <w:color w:val="FF0000"/>
          <w:sz w:val="24"/>
          <w:szCs w:val="24"/>
          <w:lang w:val="fr-CH"/>
        </w:rPr>
        <w:t>base!</w:t>
      </w:r>
      <w:proofErr w:type="gramEnd"/>
      <w:r>
        <w:rPr>
          <w:rFonts w:ascii="Comic Sans MS" w:hAnsi="Comic Sans MS"/>
          <w:b/>
          <w:bCs/>
          <w:color w:val="FF0000"/>
          <w:sz w:val="24"/>
          <w:szCs w:val="24"/>
          <w:lang w:val="fr-CH"/>
        </w:rPr>
        <w:t>)</w:t>
      </w:r>
    </w:p>
    <w:p w14:paraId="320C82B5"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Vos observations ou notes sur la formation :</w:t>
      </w:r>
    </w:p>
    <w:p w14:paraId="24FF2B81" w14:textId="77777777" w:rsidR="006B0EB5" w:rsidRDefault="002C31E2">
      <w:pPr>
        <w:pStyle w:val="Standard"/>
        <w:spacing w:after="0"/>
        <w:jc w:val="center"/>
        <w:rPr>
          <w:rFonts w:ascii="Comic Sans MS" w:hAnsi="Comic Sans MS"/>
          <w:color w:val="FF0000"/>
          <w:sz w:val="24"/>
          <w:szCs w:val="24"/>
          <w:lang w:val="fr-CH"/>
        </w:rPr>
      </w:pPr>
      <w:r>
        <w:rPr>
          <w:rFonts w:ascii="Comic Sans MS" w:hAnsi="Comic Sans MS"/>
          <w:color w:val="FF0000"/>
          <w:sz w:val="24"/>
          <w:szCs w:val="24"/>
          <w:lang w:val="fr-CH"/>
        </w:rPr>
        <w:t>La météo nous a obligé de changer de site entre les deux jours (</w:t>
      </w:r>
      <w:proofErr w:type="spellStart"/>
      <w:r>
        <w:rPr>
          <w:rFonts w:ascii="Comic Sans MS" w:hAnsi="Comic Sans MS"/>
          <w:color w:val="FF0000"/>
          <w:sz w:val="24"/>
          <w:szCs w:val="24"/>
          <w:lang w:val="fr-CH"/>
        </w:rPr>
        <w:t>Sapenay</w:t>
      </w:r>
      <w:proofErr w:type="spellEnd"/>
      <w:r>
        <w:rPr>
          <w:rFonts w:ascii="Comic Sans MS" w:hAnsi="Comic Sans MS"/>
          <w:color w:val="FF0000"/>
          <w:sz w:val="24"/>
          <w:szCs w:val="24"/>
          <w:lang w:val="fr-CH"/>
        </w:rPr>
        <w:t>/Montlambert/Chamoux)</w:t>
      </w:r>
    </w:p>
    <w:p w14:paraId="6C34ADDB" w14:textId="77777777" w:rsidR="006B0EB5" w:rsidRDefault="002C31E2">
      <w:pPr>
        <w:pStyle w:val="Standard"/>
        <w:tabs>
          <w:tab w:val="left" w:pos="5407"/>
        </w:tabs>
        <w:spacing w:after="0"/>
        <w:rPr>
          <w:rFonts w:ascii="Comic Sans MS" w:hAnsi="Comic Sans MS"/>
          <w:b/>
          <w:sz w:val="24"/>
          <w:szCs w:val="24"/>
          <w:lang w:val="fr-CH"/>
        </w:rPr>
      </w:pPr>
      <w:r>
        <w:rPr>
          <w:rFonts w:ascii="Comic Sans MS" w:hAnsi="Comic Sans MS"/>
          <w:b/>
          <w:sz w:val="24"/>
          <w:szCs w:val="24"/>
          <w:lang w:val="fr-CH"/>
        </w:rPr>
        <w:t>Bilan financier de la formation :</w:t>
      </w:r>
    </w:p>
    <w:p w14:paraId="3BFE9B07" w14:textId="77777777" w:rsidR="006B0EB5" w:rsidRDefault="002C31E2">
      <w:pPr>
        <w:pStyle w:val="Standard"/>
        <w:tabs>
          <w:tab w:val="left" w:pos="5407"/>
        </w:tabs>
        <w:spacing w:after="0"/>
        <w:jc w:val="center"/>
        <w:rPr>
          <w:rFonts w:ascii="Comic Sans MS" w:hAnsi="Comic Sans MS"/>
          <w:color w:val="FF0000"/>
          <w:sz w:val="24"/>
          <w:szCs w:val="24"/>
          <w:lang w:val="fr-CH"/>
        </w:rPr>
      </w:pPr>
      <w:r>
        <w:rPr>
          <w:rFonts w:ascii="Comic Sans MS" w:hAnsi="Comic Sans MS"/>
          <w:color w:val="FF0000"/>
          <w:sz w:val="24"/>
          <w:szCs w:val="24"/>
          <w:lang w:val="fr-CH"/>
        </w:rPr>
        <w:t>Navette : 220€</w:t>
      </w:r>
    </w:p>
    <w:p w14:paraId="318E27BF" w14:textId="77777777" w:rsidR="006B0EB5" w:rsidRDefault="002C31E2">
      <w:pPr>
        <w:pStyle w:val="Standard"/>
        <w:tabs>
          <w:tab w:val="left" w:pos="5407"/>
        </w:tabs>
        <w:spacing w:after="0"/>
        <w:jc w:val="center"/>
        <w:rPr>
          <w:rFonts w:ascii="Comic Sans MS" w:hAnsi="Comic Sans MS"/>
          <w:color w:val="FF0000"/>
          <w:sz w:val="24"/>
          <w:szCs w:val="24"/>
          <w:lang w:val="fr-CH"/>
        </w:rPr>
      </w:pPr>
      <w:r>
        <w:rPr>
          <w:rFonts w:ascii="Comic Sans MS" w:hAnsi="Comic Sans MS"/>
          <w:color w:val="FF0000"/>
          <w:sz w:val="24"/>
          <w:szCs w:val="24"/>
          <w:lang w:val="fr-CH"/>
        </w:rPr>
        <w:t>Formateurs : 880€</w:t>
      </w:r>
    </w:p>
    <w:p w14:paraId="359799D0" w14:textId="77777777" w:rsidR="006B0EB5" w:rsidRDefault="002C31E2">
      <w:pPr>
        <w:pStyle w:val="Standard"/>
        <w:tabs>
          <w:tab w:val="left" w:pos="5407"/>
        </w:tabs>
        <w:spacing w:after="0"/>
        <w:jc w:val="center"/>
        <w:rPr>
          <w:rFonts w:ascii="Comic Sans MS" w:hAnsi="Comic Sans MS"/>
          <w:color w:val="FF0000"/>
          <w:sz w:val="24"/>
          <w:szCs w:val="24"/>
          <w:lang w:val="fr-CH"/>
        </w:rPr>
      </w:pPr>
      <w:proofErr w:type="gramStart"/>
      <w:r>
        <w:rPr>
          <w:rFonts w:ascii="Comic Sans MS" w:hAnsi="Comic Sans MS"/>
          <w:color w:val="FF0000"/>
          <w:sz w:val="24"/>
          <w:szCs w:val="24"/>
          <w:lang w:val="fr-CH"/>
        </w:rPr>
        <w:t>Total;</w:t>
      </w:r>
      <w:proofErr w:type="gramEnd"/>
      <w:r>
        <w:rPr>
          <w:rFonts w:ascii="Comic Sans MS" w:hAnsi="Comic Sans MS"/>
          <w:color w:val="FF0000"/>
          <w:sz w:val="24"/>
          <w:szCs w:val="24"/>
          <w:lang w:val="fr-CH"/>
        </w:rPr>
        <w:t>1100€</w:t>
      </w:r>
    </w:p>
    <w:p w14:paraId="13F488B9" w14:textId="77777777" w:rsidR="006B0EB5" w:rsidRDefault="002C31E2">
      <w:pPr>
        <w:pStyle w:val="Titre2"/>
        <w:rPr>
          <w:rFonts w:ascii="Comic Sans MS" w:hAnsi="Comic Sans MS"/>
          <w:sz w:val="24"/>
          <w:szCs w:val="24"/>
          <w:u w:val="single"/>
          <w:lang w:val="fr-CH"/>
        </w:rPr>
      </w:pPr>
      <w:r>
        <w:rPr>
          <w:rFonts w:ascii="Comic Sans MS" w:hAnsi="Comic Sans MS"/>
          <w:sz w:val="24"/>
          <w:szCs w:val="24"/>
          <w:u w:val="single"/>
          <w:lang w:val="fr-CH"/>
        </w:rPr>
        <w:t>Questions générales :</w:t>
      </w:r>
    </w:p>
    <w:p w14:paraId="272DD19D" w14:textId="77777777" w:rsidR="006B0EB5" w:rsidRDefault="006B0EB5">
      <w:pPr>
        <w:pStyle w:val="Standard"/>
        <w:spacing w:after="0"/>
        <w:rPr>
          <w:rFonts w:ascii="Comic Sans MS" w:hAnsi="Comic Sans MS"/>
          <w:sz w:val="24"/>
          <w:szCs w:val="24"/>
          <w:lang w:val="fr-CH"/>
        </w:rPr>
      </w:pPr>
    </w:p>
    <w:p w14:paraId="23CF348D" w14:textId="77777777" w:rsidR="006B0EB5" w:rsidRDefault="002C31E2">
      <w:pPr>
        <w:pStyle w:val="Standard"/>
        <w:spacing w:after="0"/>
        <w:rPr>
          <w:rFonts w:ascii="Comic Sans MS" w:hAnsi="Comic Sans MS"/>
          <w:b/>
          <w:sz w:val="24"/>
          <w:szCs w:val="24"/>
          <w:lang w:val="fr-CH"/>
        </w:rPr>
      </w:pPr>
      <w:r>
        <w:rPr>
          <w:rFonts w:ascii="Comic Sans MS" w:hAnsi="Comic Sans MS"/>
          <w:b/>
          <w:sz w:val="24"/>
          <w:szCs w:val="24"/>
          <w:lang w:val="fr-CH"/>
        </w:rPr>
        <w:t>Votre av</w:t>
      </w:r>
      <w:r>
        <w:rPr>
          <w:rFonts w:ascii="Comic Sans MS" w:hAnsi="Comic Sans MS"/>
          <w:b/>
          <w:sz w:val="24"/>
          <w:szCs w:val="24"/>
          <w:lang w:val="fr-CH"/>
        </w:rPr>
        <w:t>is sur :</w:t>
      </w:r>
    </w:p>
    <w:p w14:paraId="5F1FC7C2" w14:textId="77777777" w:rsidR="006B0EB5" w:rsidRDefault="006B0EB5">
      <w:pPr>
        <w:pStyle w:val="Standard"/>
        <w:spacing w:after="0"/>
        <w:rPr>
          <w:rFonts w:ascii="Comic Sans MS" w:hAnsi="Comic Sans MS"/>
          <w:b/>
          <w:sz w:val="24"/>
          <w:szCs w:val="24"/>
          <w:lang w:val="fr-CH"/>
        </w:rPr>
      </w:pPr>
    </w:p>
    <w:p w14:paraId="613F42B4" w14:textId="77777777" w:rsidR="006B0EB5" w:rsidRDefault="002C31E2">
      <w:pPr>
        <w:pStyle w:val="Paragraphedeliste"/>
        <w:numPr>
          <w:ilvl w:val="0"/>
          <w:numId w:val="4"/>
        </w:numPr>
        <w:spacing w:after="0"/>
        <w:rPr>
          <w:rFonts w:ascii="Comic Sans MS" w:hAnsi="Comic Sans MS"/>
          <w:sz w:val="24"/>
          <w:szCs w:val="24"/>
          <w:lang w:val="fr-CH"/>
        </w:rPr>
      </w:pPr>
      <w:r>
        <w:rPr>
          <w:rFonts w:ascii="Comic Sans MS" w:hAnsi="Comic Sans MS"/>
          <w:sz w:val="24"/>
          <w:szCs w:val="24"/>
          <w:lang w:val="fr-CH"/>
        </w:rPr>
        <w:t>Le niveau technique général des stagiaires :</w:t>
      </w:r>
    </w:p>
    <w:p w14:paraId="52EEDC70" w14:textId="77777777" w:rsidR="006B0EB5" w:rsidRDefault="002C31E2">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 xml:space="preserve">-Très </w:t>
      </w:r>
      <w:proofErr w:type="spellStart"/>
      <w:r>
        <w:rPr>
          <w:rFonts w:ascii="Comic Sans MS" w:hAnsi="Comic Sans MS"/>
          <w:color w:val="FF0000"/>
          <w:sz w:val="24"/>
          <w:szCs w:val="24"/>
          <w:lang w:val="fr-CH"/>
        </w:rPr>
        <w:t>peut</w:t>
      </w:r>
      <w:proofErr w:type="spellEnd"/>
      <w:r>
        <w:rPr>
          <w:rFonts w:ascii="Comic Sans MS" w:hAnsi="Comic Sans MS"/>
          <w:color w:val="FF0000"/>
          <w:sz w:val="24"/>
          <w:szCs w:val="24"/>
          <w:lang w:val="fr-CH"/>
        </w:rPr>
        <w:t xml:space="preserve"> de </w:t>
      </w:r>
      <w:proofErr w:type="gramStart"/>
      <w:r>
        <w:rPr>
          <w:rFonts w:ascii="Comic Sans MS" w:hAnsi="Comic Sans MS"/>
          <w:color w:val="FF0000"/>
          <w:sz w:val="24"/>
          <w:szCs w:val="24"/>
          <w:lang w:val="fr-CH"/>
        </w:rPr>
        <w:t>capacité</w:t>
      </w:r>
      <w:proofErr w:type="gramEnd"/>
      <w:r>
        <w:rPr>
          <w:rFonts w:ascii="Comic Sans MS" w:hAnsi="Comic Sans MS"/>
          <w:color w:val="FF0000"/>
          <w:sz w:val="24"/>
          <w:szCs w:val="24"/>
          <w:lang w:val="fr-CH"/>
        </w:rPr>
        <w:t xml:space="preserve"> d'adaptation de la part des candidats</w:t>
      </w:r>
    </w:p>
    <w:p w14:paraId="308BA7DB" w14:textId="77777777" w:rsidR="006B0EB5" w:rsidRDefault="002C31E2">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-Bon niveau de maîtrise AU SOL</w:t>
      </w:r>
    </w:p>
    <w:p w14:paraId="78B33700" w14:textId="77777777" w:rsidR="006B0EB5" w:rsidRDefault="002C31E2">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 xml:space="preserve">-Des manques de FORMATION : (n'ont jamais fait et piloté AUX OREILLES en formation, savent très peu utiliser </w:t>
      </w:r>
      <w:r>
        <w:rPr>
          <w:rFonts w:ascii="Comic Sans MS" w:hAnsi="Comic Sans MS"/>
          <w:color w:val="FF0000"/>
          <w:sz w:val="24"/>
          <w:szCs w:val="24"/>
          <w:lang w:val="fr-CH"/>
        </w:rPr>
        <w:t xml:space="preserve">les TRIMS, ne maîtrisent pas le tangage, générateur de malaise chez les passagers, connaissance des différents écarteurs et </w:t>
      </w:r>
      <w:proofErr w:type="gramStart"/>
      <w:r>
        <w:rPr>
          <w:rFonts w:ascii="Comic Sans MS" w:hAnsi="Comic Sans MS"/>
          <w:color w:val="FF0000"/>
          <w:sz w:val="24"/>
          <w:szCs w:val="24"/>
          <w:lang w:val="fr-CH"/>
        </w:rPr>
        <w:t>leurs action</w:t>
      </w:r>
      <w:proofErr w:type="gramEnd"/>
      <w:r>
        <w:rPr>
          <w:rFonts w:ascii="Comic Sans MS" w:hAnsi="Comic Sans MS"/>
          <w:color w:val="FF0000"/>
          <w:sz w:val="24"/>
          <w:szCs w:val="24"/>
          <w:lang w:val="fr-CH"/>
        </w:rPr>
        <w:t xml:space="preserve"> sur le pilotage sellette)</w:t>
      </w:r>
    </w:p>
    <w:p w14:paraId="0E51EEEB" w14:textId="77777777" w:rsidR="006B0EB5" w:rsidRDefault="002C31E2">
      <w:pPr>
        <w:pStyle w:val="Paragraphedeliste"/>
        <w:numPr>
          <w:ilvl w:val="0"/>
          <w:numId w:val="2"/>
        </w:numPr>
        <w:spacing w:after="0"/>
        <w:rPr>
          <w:rFonts w:ascii="Comic Sans MS" w:hAnsi="Comic Sans MS"/>
          <w:sz w:val="24"/>
          <w:szCs w:val="24"/>
          <w:lang w:val="fr-CH"/>
        </w:rPr>
      </w:pPr>
      <w:r>
        <w:rPr>
          <w:rFonts w:ascii="Comic Sans MS" w:hAnsi="Comic Sans MS"/>
          <w:sz w:val="24"/>
          <w:szCs w:val="24"/>
          <w:lang w:val="fr-CH"/>
        </w:rPr>
        <w:t>Le niveau théorique général des stagiaires :</w:t>
      </w:r>
    </w:p>
    <w:p w14:paraId="784760D8" w14:textId="77777777" w:rsidR="006B0EB5" w:rsidRDefault="002C31E2">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 xml:space="preserve">-faible : </w:t>
      </w:r>
      <w:proofErr w:type="spellStart"/>
      <w:r>
        <w:rPr>
          <w:rFonts w:ascii="Comic Sans MS" w:hAnsi="Comic Sans MS"/>
          <w:color w:val="FF0000"/>
          <w:sz w:val="24"/>
          <w:szCs w:val="24"/>
          <w:lang w:val="fr-CH"/>
        </w:rPr>
        <w:t>pu</w:t>
      </w:r>
      <w:proofErr w:type="spellEnd"/>
      <w:r>
        <w:rPr>
          <w:rFonts w:ascii="Comic Sans MS" w:hAnsi="Comic Sans MS"/>
          <w:color w:val="FF0000"/>
          <w:sz w:val="24"/>
          <w:szCs w:val="24"/>
          <w:lang w:val="fr-CH"/>
        </w:rPr>
        <w:t xml:space="preserve"> de formation théorique</w:t>
      </w:r>
    </w:p>
    <w:p w14:paraId="655B3680" w14:textId="77777777" w:rsidR="006B0EB5" w:rsidRDefault="002C31E2">
      <w:pPr>
        <w:pStyle w:val="Paragraphedeliste"/>
        <w:numPr>
          <w:ilvl w:val="0"/>
          <w:numId w:val="2"/>
        </w:numPr>
        <w:spacing w:after="0"/>
        <w:rPr>
          <w:rFonts w:ascii="Comic Sans MS" w:hAnsi="Comic Sans MS"/>
          <w:color w:val="000000"/>
          <w:sz w:val="24"/>
          <w:szCs w:val="24"/>
          <w:lang w:val="fr-CH"/>
        </w:rPr>
      </w:pPr>
      <w:r>
        <w:rPr>
          <w:rFonts w:ascii="Comic Sans MS" w:hAnsi="Comic Sans MS"/>
          <w:color w:val="000000"/>
          <w:sz w:val="24"/>
          <w:szCs w:val="24"/>
          <w:lang w:val="fr-CH"/>
        </w:rPr>
        <w:t xml:space="preserve">Les </w:t>
      </w:r>
      <w:r>
        <w:rPr>
          <w:rFonts w:ascii="Comic Sans MS" w:hAnsi="Comic Sans MS"/>
          <w:color w:val="000000"/>
          <w:sz w:val="24"/>
          <w:szCs w:val="24"/>
          <w:lang w:val="fr-CH"/>
        </w:rPr>
        <w:t>stagiaires avaient ils beaucoup pratiqué le biplace avant de se présenter à l’examen</w:t>
      </w:r>
    </w:p>
    <w:p w14:paraId="7746CC66" w14:textId="77777777" w:rsidR="006B0EB5" w:rsidRDefault="002C31E2">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-toujours insuffisant</w:t>
      </w:r>
    </w:p>
    <w:p w14:paraId="721C6794" w14:textId="77777777" w:rsidR="006B0EB5" w:rsidRDefault="002C31E2">
      <w:pPr>
        <w:pStyle w:val="Paragraphedeliste"/>
        <w:numPr>
          <w:ilvl w:val="0"/>
          <w:numId w:val="2"/>
        </w:numPr>
        <w:spacing w:after="0"/>
        <w:rPr>
          <w:rFonts w:ascii="Comic Sans MS" w:hAnsi="Comic Sans MS"/>
          <w:sz w:val="24"/>
          <w:szCs w:val="24"/>
          <w:lang w:val="fr-CH"/>
        </w:rPr>
      </w:pPr>
      <w:r>
        <w:rPr>
          <w:rFonts w:ascii="Comic Sans MS" w:hAnsi="Comic Sans MS"/>
          <w:sz w:val="24"/>
          <w:szCs w:val="24"/>
          <w:lang w:val="fr-CH"/>
        </w:rPr>
        <w:t>Le matériel biplace des stagiaires :</w:t>
      </w:r>
    </w:p>
    <w:p w14:paraId="46BE82CA" w14:textId="77777777" w:rsidR="006B0EB5" w:rsidRDefault="002C31E2">
      <w:pPr>
        <w:pStyle w:val="Paragraphedeliste"/>
        <w:spacing w:after="0"/>
        <w:ind w:left="0"/>
        <w:jc w:val="center"/>
        <w:rPr>
          <w:rFonts w:ascii="Comic Sans MS" w:hAnsi="Comic Sans MS"/>
          <w:color w:val="FF0000"/>
          <w:sz w:val="24"/>
          <w:szCs w:val="24"/>
          <w:lang w:val="fr-CH"/>
        </w:rPr>
      </w:pPr>
      <w:r>
        <w:rPr>
          <w:rFonts w:ascii="Comic Sans MS" w:hAnsi="Comic Sans MS"/>
          <w:color w:val="FF0000"/>
          <w:sz w:val="24"/>
          <w:szCs w:val="24"/>
          <w:lang w:val="fr-CH"/>
        </w:rPr>
        <w:t>-nous avons été surpris par le très bon état des packs récents</w:t>
      </w:r>
    </w:p>
    <w:p w14:paraId="15AC5A20" w14:textId="77777777" w:rsidR="006B0EB5" w:rsidRDefault="006B0EB5">
      <w:pPr>
        <w:pStyle w:val="Paragraphedeliste"/>
        <w:spacing w:after="0"/>
        <w:ind w:left="0"/>
        <w:rPr>
          <w:rFonts w:ascii="Comic Sans MS" w:hAnsi="Comic Sans MS"/>
          <w:sz w:val="24"/>
          <w:szCs w:val="24"/>
        </w:rPr>
      </w:pPr>
    </w:p>
    <w:p w14:paraId="100A2FD5" w14:textId="77777777" w:rsidR="006B0EB5" w:rsidRDefault="006B0EB5">
      <w:pPr>
        <w:pStyle w:val="Paragraphedeliste"/>
        <w:spacing w:after="0"/>
        <w:ind w:left="0"/>
        <w:rPr>
          <w:rFonts w:ascii="Comic Sans MS" w:hAnsi="Comic Sans MS"/>
          <w:sz w:val="24"/>
          <w:szCs w:val="24"/>
        </w:rPr>
      </w:pPr>
    </w:p>
    <w:p w14:paraId="71D9A650" w14:textId="77777777" w:rsidR="006B0EB5" w:rsidRDefault="002C31E2">
      <w:pPr>
        <w:pStyle w:val="Paragraphedeliste"/>
        <w:spacing w:after="0"/>
        <w:ind w:left="0"/>
        <w:jc w:val="right"/>
        <w:rPr>
          <w:rFonts w:ascii="Comic Sans MS" w:hAnsi="Comic Sans MS"/>
          <w:sz w:val="24"/>
          <w:szCs w:val="24"/>
        </w:rPr>
      </w:pPr>
      <w:r>
        <w:rPr>
          <w:rFonts w:ascii="Comic Sans MS" w:hAnsi="Comic Sans MS"/>
          <w:sz w:val="24"/>
          <w:szCs w:val="24"/>
        </w:rPr>
        <w:t>Philippe THOUZEAU</w:t>
      </w:r>
    </w:p>
    <w:p w14:paraId="45CE4426" w14:textId="77777777" w:rsidR="006B0EB5" w:rsidRDefault="006B0EB5">
      <w:pPr>
        <w:pStyle w:val="Standard"/>
        <w:spacing w:after="0"/>
        <w:rPr>
          <w:rFonts w:ascii="Comic Sans MS" w:hAnsi="Comic Sans MS"/>
          <w:sz w:val="24"/>
          <w:szCs w:val="24"/>
        </w:rPr>
      </w:pPr>
    </w:p>
    <w:p w14:paraId="15192DAA" w14:textId="77777777" w:rsidR="006B0EB5" w:rsidRDefault="006B0EB5">
      <w:pPr>
        <w:pStyle w:val="Standard"/>
        <w:spacing w:after="0"/>
        <w:rPr>
          <w:rFonts w:ascii="Comic Sans MS" w:hAnsi="Comic Sans MS"/>
          <w:sz w:val="24"/>
          <w:szCs w:val="24"/>
        </w:rPr>
      </w:pPr>
    </w:p>
    <w:sectPr w:rsidR="006B0EB5">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CB83" w14:textId="77777777" w:rsidR="00000000" w:rsidRDefault="002C31E2">
      <w:r>
        <w:separator/>
      </w:r>
    </w:p>
  </w:endnote>
  <w:endnote w:type="continuationSeparator" w:id="0">
    <w:p w14:paraId="34F861A5" w14:textId="77777777" w:rsidR="00000000" w:rsidRDefault="002C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ohit Hindi">
    <w:charset w:val="00"/>
    <w:family w:val="auto"/>
    <w:pitch w:val="variable"/>
  </w:font>
  <w:font w:name="DejaVu Sans">
    <w:charset w:val="00"/>
    <w:family w:val="auto"/>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8DA8" w14:textId="77777777" w:rsidR="00000000" w:rsidRDefault="002C31E2">
      <w:r>
        <w:rPr>
          <w:color w:val="000000"/>
        </w:rPr>
        <w:separator/>
      </w:r>
    </w:p>
  </w:footnote>
  <w:footnote w:type="continuationSeparator" w:id="0">
    <w:p w14:paraId="12D8312A" w14:textId="77777777" w:rsidR="00000000" w:rsidRDefault="002C3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46F48"/>
    <w:multiLevelType w:val="multilevel"/>
    <w:tmpl w:val="DC66C2D0"/>
    <w:styleLink w:val="WW8Num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BC871D0"/>
    <w:multiLevelType w:val="multilevel"/>
    <w:tmpl w:val="1A6867C6"/>
    <w:styleLink w:val="WW8Num1"/>
    <w:lvl w:ilvl="0">
      <w:start w:val="1"/>
      <w:numFmt w:val="none"/>
      <w:suff w:val="nothing"/>
      <w:lvlText w:val="%1"/>
      <w:lvlJc w:val="left"/>
      <w:pPr>
        <w:ind w:left="432" w:hanging="432"/>
      </w:pPr>
      <w:rPr>
        <w:rFonts w:ascii="Calibri" w:eastAsia="Calibri" w:hAnsi="Calibri"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74E244A3"/>
    <w:multiLevelType w:val="multilevel"/>
    <w:tmpl w:val="ADE47776"/>
    <w:styleLink w:val="WW8Num3"/>
    <w:lvl w:ilvl="0">
      <w:numFmt w:val="bullet"/>
      <w:lvlText w:val=""/>
      <w:lvlJc w:val="left"/>
      <w:pPr>
        <w:ind w:left="720" w:hanging="360"/>
      </w:pPr>
      <w:rPr>
        <w:rFonts w:ascii="Symbol" w:hAnsi="Symbol" w:cs="Symbol"/>
        <w:color w:val="FF0000"/>
        <w:lang w:val="fr-CH"/>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335916343">
    <w:abstractNumId w:val="1"/>
  </w:num>
  <w:num w:numId="2" w16cid:durableId="376861386">
    <w:abstractNumId w:val="0"/>
  </w:num>
  <w:num w:numId="3" w16cid:durableId="867064172">
    <w:abstractNumId w:val="2"/>
  </w:num>
  <w:num w:numId="4" w16cid:durableId="2133669689">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B0EB5"/>
    <w:rsid w:val="002C31E2"/>
    <w:rsid w:val="006B0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1872"/>
  <w15:docId w15:val="{D069EEDE-FFAC-4C7F-BC32-D2C6C4D2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keepLines/>
      <w:spacing w:before="480" w:after="0"/>
      <w:outlineLvl w:val="0"/>
    </w:pPr>
    <w:rPr>
      <w:rFonts w:ascii="Cambria" w:eastAsia="Times New Roman" w:hAnsi="Cambria" w:cs="Cambria"/>
      <w:b/>
      <w:bCs/>
      <w:color w:val="365F91"/>
      <w:sz w:val="28"/>
      <w:szCs w:val="28"/>
      <w:lang/>
    </w:rPr>
  </w:style>
  <w:style w:type="paragraph" w:styleId="Titre2">
    <w:name w:val="heading 2"/>
    <w:basedOn w:val="Standard"/>
    <w:next w:val="Standard"/>
    <w:uiPriority w:val="9"/>
    <w:unhideWhenUsed/>
    <w:qFormat/>
    <w:pPr>
      <w:keepNext/>
      <w:keepLines/>
      <w:spacing w:before="200" w:after="0"/>
      <w:outlineLvl w:val="1"/>
    </w:pPr>
    <w:rPr>
      <w:rFonts w:ascii="Cambria" w:eastAsia="Times New Roman" w:hAnsi="Cambria" w:cs="Cambria"/>
      <w:b/>
      <w:bCs/>
      <w:color w:val="4F81BD"/>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customStyle="1" w:styleId="Titre10">
    <w:name w:val="Titre1"/>
    <w:basedOn w:val="Standard"/>
    <w:next w:val="Textbody"/>
    <w:pPr>
      <w:keepNext/>
      <w:spacing w:before="240" w:after="120"/>
    </w:pPr>
    <w:rPr>
      <w:rFonts w:ascii="Liberation Sans" w:eastAsia="DejaVu Sans" w:hAnsi="Liberation Sans" w:cs="Lohit Hindi"/>
      <w:sz w:val="28"/>
      <w:szCs w:val="28"/>
    </w:rPr>
  </w:style>
  <w:style w:type="paragraph" w:styleId="Paragraphedeliste">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color w:val="FF0000"/>
      <w:lang w:val="fr-CH"/>
    </w:rPr>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Calibri" w:eastAsia="Calibri" w:hAnsi="Calibri"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Calibri" w:eastAsia="Calibri" w:hAnsi="Calibri"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color w:val="365F91"/>
      <w:sz w:val="28"/>
      <w:szCs w:val="28"/>
    </w:rPr>
  </w:style>
  <w:style w:type="character" w:customStyle="1" w:styleId="Titre2Car">
    <w:name w:val="Titre 2 Car"/>
    <w:rPr>
      <w:rFonts w:ascii="Cambria" w:eastAsia="Times New Roman" w:hAnsi="Cambria" w:cs="Times New Roman"/>
      <w:b/>
      <w:bCs/>
      <w:color w:val="4F81BD"/>
      <w:sz w:val="26"/>
      <w:szCs w:val="26"/>
    </w:rPr>
  </w:style>
  <w:style w:type="character" w:customStyle="1" w:styleId="Internetlink">
    <w:name w:val="Internet link"/>
    <w:rPr>
      <w:color w:val="0000FF"/>
      <w:u w:val="single"/>
    </w:rPr>
  </w:style>
  <w:style w:type="character" w:customStyle="1" w:styleId="TextedebullesCar">
    <w:name w:val="Texte de bulles Car"/>
    <w:rPr>
      <w:rFonts w:ascii="Segoe UI" w:eastAsia="Calibri" w:hAnsi="Segoe UI" w:cs="Segoe UI"/>
      <w:sz w:val="18"/>
      <w:szCs w:val="18"/>
      <w:lang w:eastAsia="zh-CN"/>
    </w:rPr>
  </w:style>
  <w:style w:type="character" w:customStyle="1" w:styleId="NumberingSymbols">
    <w:name w:val="Numbering Symbols"/>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3778</Characters>
  <Application>Microsoft Office Word</Application>
  <DocSecurity>4</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choucas - LVH</dc:creator>
  <cp:lastModifiedBy>LIGUE AUVERGNE RHONE-ALPES DE VOL LIBRE</cp:lastModifiedBy>
  <cp:revision>2</cp:revision>
  <dcterms:created xsi:type="dcterms:W3CDTF">2022-06-07T13:38:00Z</dcterms:created>
  <dcterms:modified xsi:type="dcterms:W3CDTF">2022-06-07T13:38:00Z</dcterms:modified>
</cp:coreProperties>
</file>